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45EAF" w14:textId="2371937D" w:rsidR="00920123" w:rsidRDefault="00A95D11" w:rsidP="008D317F">
      <w:pPr>
        <w:jc w:val="center"/>
      </w:pPr>
      <w:r>
        <w:rPr>
          <w:noProof/>
        </w:rPr>
        <w:drawing>
          <wp:inline distT="0" distB="0" distL="0" distR="0" wp14:anchorId="5243BE73" wp14:editId="0ECE8283">
            <wp:extent cx="4171950" cy="939800"/>
            <wp:effectExtent l="0" t="0" r="0" b="0"/>
            <wp:docPr id="1" name="Picture 1" descr="Bear Ho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Hollow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71950" cy="939800"/>
                    </a:xfrm>
                    <a:prstGeom prst="rect">
                      <a:avLst/>
                    </a:prstGeom>
                    <a:noFill/>
                    <a:ln>
                      <a:noFill/>
                    </a:ln>
                  </pic:spPr>
                </pic:pic>
              </a:graphicData>
            </a:graphic>
          </wp:inline>
        </w:drawing>
      </w:r>
    </w:p>
    <w:p w14:paraId="1E212915" w14:textId="77777777" w:rsidR="008D317F" w:rsidRPr="008D317F" w:rsidRDefault="008D317F" w:rsidP="008D317F">
      <w:pPr>
        <w:jc w:val="center"/>
        <w:rPr>
          <w:sz w:val="16"/>
          <w:szCs w:val="16"/>
        </w:rPr>
      </w:pPr>
    </w:p>
    <w:p w14:paraId="7931C55F" w14:textId="77777777" w:rsidR="008D317F" w:rsidRDefault="008D317F" w:rsidP="008D317F">
      <w:pPr>
        <w:jc w:val="center"/>
        <w:rPr>
          <w:rFonts w:ascii="Bookman Old Style" w:hAnsi="Bookman Old Style" w:cs="Tahoma"/>
          <w:b/>
          <w:sz w:val="32"/>
          <w:szCs w:val="32"/>
        </w:rPr>
      </w:pPr>
      <w:r>
        <w:rPr>
          <w:rFonts w:ascii="Bookman Old Style" w:hAnsi="Bookman Old Style" w:cs="Tahoma"/>
          <w:b/>
          <w:sz w:val="32"/>
          <w:szCs w:val="32"/>
        </w:rPr>
        <w:t>HOMEOWNER’S ASSOCIATION</w:t>
      </w:r>
    </w:p>
    <w:p w14:paraId="056DB6F1" w14:textId="77777777" w:rsidR="008D317F" w:rsidRDefault="008D317F" w:rsidP="008D317F">
      <w:pPr>
        <w:jc w:val="center"/>
        <w:rPr>
          <w:rFonts w:ascii="Bookman Old Style" w:hAnsi="Bookman Old Style" w:cs="Tahoma"/>
          <w:b/>
        </w:rPr>
      </w:pPr>
      <w:smartTag w:uri="urn:schemas-microsoft-com:office:smarttags" w:element="place">
        <w:smartTag w:uri="urn:schemas-microsoft-com:office:smarttags" w:element="City">
          <w:r>
            <w:rPr>
              <w:rFonts w:ascii="Bookman Old Style" w:hAnsi="Bookman Old Style" w:cs="Tahoma"/>
              <w:b/>
            </w:rPr>
            <w:t>PARK CITY</w:t>
          </w:r>
        </w:smartTag>
        <w:r>
          <w:rPr>
            <w:rFonts w:ascii="Bookman Old Style" w:hAnsi="Bookman Old Style" w:cs="Tahoma"/>
            <w:b/>
          </w:rPr>
          <w:t xml:space="preserve">, </w:t>
        </w:r>
        <w:smartTag w:uri="urn:schemas-microsoft-com:office:smarttags" w:element="State">
          <w:r>
            <w:rPr>
              <w:rFonts w:ascii="Bookman Old Style" w:hAnsi="Bookman Old Style" w:cs="Tahoma"/>
              <w:b/>
            </w:rPr>
            <w:t>UTAH</w:t>
          </w:r>
        </w:smartTag>
      </w:smartTag>
    </w:p>
    <w:p w14:paraId="5D0FDE8A" w14:textId="77777777" w:rsidR="007718DB" w:rsidRPr="00BB44D4" w:rsidRDefault="007718DB" w:rsidP="008D317F">
      <w:pPr>
        <w:jc w:val="center"/>
        <w:rPr>
          <w:rFonts w:ascii="Bookman Old Style" w:hAnsi="Bookman Old Style" w:cs="Tahoma"/>
          <w:b/>
          <w:sz w:val="20"/>
          <w:szCs w:val="20"/>
        </w:rPr>
      </w:pPr>
    </w:p>
    <w:p w14:paraId="44D94DAB" w14:textId="584628CF" w:rsidR="00AA4A3C" w:rsidRDefault="007718DB" w:rsidP="007718DB">
      <w:pPr>
        <w:jc w:val="center"/>
        <w:rPr>
          <w:rFonts w:ascii="Bookman Old Style" w:hAnsi="Bookman Old Style" w:cs="Tahoma"/>
          <w:b/>
          <w:sz w:val="28"/>
          <w:szCs w:val="28"/>
        </w:rPr>
      </w:pPr>
      <w:r>
        <w:rPr>
          <w:rFonts w:ascii="Bookman Old Style" w:hAnsi="Bookman Old Style" w:cs="Tahoma"/>
          <w:b/>
          <w:sz w:val="28"/>
          <w:szCs w:val="28"/>
        </w:rPr>
        <w:t>TRUSTEE MEETING</w:t>
      </w:r>
      <w:r w:rsidR="00376274">
        <w:rPr>
          <w:rFonts w:ascii="Bookman Old Style" w:hAnsi="Bookman Old Style" w:cs="Tahoma"/>
          <w:b/>
          <w:sz w:val="28"/>
          <w:szCs w:val="28"/>
        </w:rPr>
        <w:t xml:space="preserve"> </w:t>
      </w:r>
      <w:r w:rsidR="00397D9A">
        <w:rPr>
          <w:rFonts w:ascii="Bookman Old Style" w:hAnsi="Bookman Old Style" w:cs="Tahoma"/>
          <w:b/>
          <w:sz w:val="28"/>
          <w:szCs w:val="28"/>
        </w:rPr>
        <w:t>A</w:t>
      </w:r>
      <w:r w:rsidR="00960978">
        <w:rPr>
          <w:rFonts w:ascii="Bookman Old Style" w:hAnsi="Bookman Old Style" w:cs="Tahoma"/>
          <w:b/>
          <w:sz w:val="28"/>
          <w:szCs w:val="28"/>
        </w:rPr>
        <w:t>ugust</w:t>
      </w:r>
      <w:r w:rsidR="00397D9A">
        <w:rPr>
          <w:rFonts w:ascii="Bookman Old Style" w:hAnsi="Bookman Old Style" w:cs="Tahoma"/>
          <w:b/>
          <w:sz w:val="28"/>
          <w:szCs w:val="28"/>
        </w:rPr>
        <w:t xml:space="preserve"> </w:t>
      </w:r>
      <w:r w:rsidR="00960978">
        <w:rPr>
          <w:rFonts w:ascii="Bookman Old Style" w:hAnsi="Bookman Old Style" w:cs="Tahoma"/>
          <w:b/>
          <w:sz w:val="28"/>
          <w:szCs w:val="28"/>
        </w:rPr>
        <w:t>3</w:t>
      </w:r>
      <w:r w:rsidR="00C77231">
        <w:rPr>
          <w:rFonts w:ascii="Bookman Old Style" w:hAnsi="Bookman Old Style" w:cs="Tahoma"/>
          <w:b/>
          <w:sz w:val="28"/>
          <w:szCs w:val="28"/>
        </w:rPr>
        <w:t>, 2021</w:t>
      </w:r>
    </w:p>
    <w:p w14:paraId="5F85646C" w14:textId="77777777" w:rsidR="007718DB" w:rsidRPr="007718DB" w:rsidRDefault="007718DB" w:rsidP="007718DB">
      <w:pPr>
        <w:jc w:val="center"/>
        <w:rPr>
          <w:rFonts w:ascii="Bookman Old Style" w:hAnsi="Bookman Old Style" w:cs="Tahoma"/>
          <w:b/>
          <w:sz w:val="28"/>
          <w:szCs w:val="28"/>
          <w:u w:val="single"/>
        </w:rPr>
      </w:pPr>
      <w:r w:rsidRPr="007718DB">
        <w:rPr>
          <w:rFonts w:ascii="Bookman Old Style" w:hAnsi="Bookman Old Style" w:cs="Tahoma"/>
          <w:b/>
          <w:sz w:val="28"/>
          <w:szCs w:val="28"/>
          <w:u w:val="single"/>
        </w:rPr>
        <w:t>MINUTES</w:t>
      </w:r>
    </w:p>
    <w:p w14:paraId="1B6A7221" w14:textId="77777777" w:rsidR="007718DB" w:rsidRDefault="007718DB" w:rsidP="008D317F">
      <w:pPr>
        <w:jc w:val="center"/>
        <w:rPr>
          <w:b/>
          <w:sz w:val="20"/>
          <w:szCs w:val="20"/>
        </w:rPr>
      </w:pPr>
    </w:p>
    <w:p w14:paraId="2C2F3108" w14:textId="5EE3BE16" w:rsidR="004F0D17" w:rsidRDefault="00D63E6B" w:rsidP="007718DB">
      <w:pPr>
        <w:rPr>
          <w:sz w:val="28"/>
          <w:szCs w:val="28"/>
        </w:rPr>
      </w:pPr>
      <w:r>
        <w:rPr>
          <w:sz w:val="28"/>
          <w:szCs w:val="28"/>
        </w:rPr>
        <w:t xml:space="preserve">The </w:t>
      </w:r>
      <w:r w:rsidR="007718DB">
        <w:rPr>
          <w:sz w:val="28"/>
          <w:szCs w:val="28"/>
        </w:rPr>
        <w:t xml:space="preserve">Bear Hollow Village Board of Trustee’s convened </w:t>
      </w:r>
      <w:r w:rsidR="008818B7">
        <w:rPr>
          <w:sz w:val="28"/>
          <w:szCs w:val="28"/>
        </w:rPr>
        <w:t xml:space="preserve">a Meeting </w:t>
      </w:r>
      <w:r w:rsidR="007718DB">
        <w:rPr>
          <w:sz w:val="28"/>
          <w:szCs w:val="28"/>
        </w:rPr>
        <w:t>on</w:t>
      </w:r>
      <w:r w:rsidR="00E06079">
        <w:rPr>
          <w:sz w:val="28"/>
          <w:szCs w:val="28"/>
        </w:rPr>
        <w:t xml:space="preserve"> </w:t>
      </w:r>
      <w:r w:rsidR="00960978">
        <w:rPr>
          <w:sz w:val="28"/>
          <w:szCs w:val="28"/>
        </w:rPr>
        <w:t>Tue</w:t>
      </w:r>
      <w:r w:rsidR="004F0D17">
        <w:rPr>
          <w:sz w:val="28"/>
          <w:szCs w:val="28"/>
        </w:rPr>
        <w:t>s</w:t>
      </w:r>
      <w:r w:rsidR="00255740">
        <w:rPr>
          <w:sz w:val="28"/>
          <w:szCs w:val="28"/>
        </w:rPr>
        <w:t xml:space="preserve">day </w:t>
      </w:r>
      <w:r w:rsidR="00397D9A">
        <w:rPr>
          <w:sz w:val="28"/>
          <w:szCs w:val="28"/>
        </w:rPr>
        <w:t>A</w:t>
      </w:r>
      <w:r w:rsidR="00960978">
        <w:rPr>
          <w:sz w:val="28"/>
          <w:szCs w:val="28"/>
        </w:rPr>
        <w:t>ugust</w:t>
      </w:r>
      <w:r w:rsidR="00397D9A">
        <w:rPr>
          <w:sz w:val="28"/>
          <w:szCs w:val="28"/>
        </w:rPr>
        <w:t xml:space="preserve"> </w:t>
      </w:r>
      <w:r w:rsidR="00960978">
        <w:rPr>
          <w:sz w:val="28"/>
          <w:szCs w:val="28"/>
        </w:rPr>
        <w:t>3</w:t>
      </w:r>
      <w:r w:rsidR="007718DB">
        <w:rPr>
          <w:sz w:val="28"/>
          <w:szCs w:val="28"/>
        </w:rPr>
        <w:t>, 20</w:t>
      </w:r>
      <w:r w:rsidR="00376274">
        <w:rPr>
          <w:sz w:val="28"/>
          <w:szCs w:val="28"/>
        </w:rPr>
        <w:t>2</w:t>
      </w:r>
      <w:r w:rsidR="004F0D17">
        <w:rPr>
          <w:sz w:val="28"/>
          <w:szCs w:val="28"/>
        </w:rPr>
        <w:t>1</w:t>
      </w:r>
      <w:r w:rsidR="004C036F">
        <w:rPr>
          <w:sz w:val="28"/>
          <w:szCs w:val="28"/>
        </w:rPr>
        <w:t xml:space="preserve"> at </w:t>
      </w:r>
      <w:r w:rsidR="00397D9A">
        <w:rPr>
          <w:sz w:val="28"/>
          <w:szCs w:val="28"/>
        </w:rPr>
        <w:t>7</w:t>
      </w:r>
      <w:r w:rsidR="004D1E78">
        <w:rPr>
          <w:sz w:val="28"/>
          <w:szCs w:val="28"/>
        </w:rPr>
        <w:t>:</w:t>
      </w:r>
      <w:r w:rsidR="00960978">
        <w:rPr>
          <w:sz w:val="28"/>
          <w:szCs w:val="28"/>
        </w:rPr>
        <w:t>1</w:t>
      </w:r>
      <w:r w:rsidR="004F0D17">
        <w:rPr>
          <w:sz w:val="28"/>
          <w:szCs w:val="28"/>
        </w:rPr>
        <w:t>5</w:t>
      </w:r>
      <w:r w:rsidR="004D1E78">
        <w:rPr>
          <w:sz w:val="28"/>
          <w:szCs w:val="28"/>
        </w:rPr>
        <w:t>PM</w:t>
      </w:r>
      <w:r w:rsidR="00E2208A">
        <w:rPr>
          <w:sz w:val="28"/>
          <w:szCs w:val="28"/>
        </w:rPr>
        <w:t xml:space="preserve"> </w:t>
      </w:r>
      <w:r w:rsidR="00960978">
        <w:rPr>
          <w:sz w:val="28"/>
          <w:szCs w:val="28"/>
        </w:rPr>
        <w:t>at the Clubhouse</w:t>
      </w:r>
      <w:r w:rsidR="00E06079">
        <w:rPr>
          <w:sz w:val="28"/>
          <w:szCs w:val="28"/>
        </w:rPr>
        <w:t xml:space="preserve">.  </w:t>
      </w:r>
      <w:r w:rsidR="00CB6B74">
        <w:rPr>
          <w:sz w:val="28"/>
          <w:szCs w:val="28"/>
        </w:rPr>
        <w:t>T</w:t>
      </w:r>
      <w:r w:rsidR="00E06079">
        <w:rPr>
          <w:sz w:val="28"/>
          <w:szCs w:val="28"/>
        </w:rPr>
        <w:t>rustee’s</w:t>
      </w:r>
      <w:r w:rsidR="00376274">
        <w:rPr>
          <w:sz w:val="28"/>
          <w:szCs w:val="28"/>
        </w:rPr>
        <w:t xml:space="preserve"> </w:t>
      </w:r>
      <w:r w:rsidR="001009C8">
        <w:rPr>
          <w:sz w:val="28"/>
          <w:szCs w:val="28"/>
        </w:rPr>
        <w:t>Greg Watkins,</w:t>
      </w:r>
      <w:r w:rsidR="004F0D17">
        <w:rPr>
          <w:sz w:val="28"/>
          <w:szCs w:val="28"/>
        </w:rPr>
        <w:t xml:space="preserve"> Jody </w:t>
      </w:r>
      <w:proofErr w:type="spellStart"/>
      <w:r w:rsidR="004F0D17">
        <w:rPr>
          <w:sz w:val="28"/>
          <w:szCs w:val="28"/>
        </w:rPr>
        <w:t>Lodrick</w:t>
      </w:r>
      <w:proofErr w:type="spellEnd"/>
      <w:r w:rsidR="00397D9A">
        <w:rPr>
          <w:sz w:val="28"/>
          <w:szCs w:val="28"/>
        </w:rPr>
        <w:t xml:space="preserve">, Karen </w:t>
      </w:r>
      <w:proofErr w:type="spellStart"/>
      <w:r w:rsidR="00397D9A">
        <w:rPr>
          <w:sz w:val="28"/>
          <w:szCs w:val="28"/>
        </w:rPr>
        <w:t>Malm</w:t>
      </w:r>
      <w:proofErr w:type="spellEnd"/>
      <w:r w:rsidR="00376274">
        <w:rPr>
          <w:sz w:val="28"/>
          <w:szCs w:val="28"/>
        </w:rPr>
        <w:t xml:space="preserve"> </w:t>
      </w:r>
      <w:r>
        <w:rPr>
          <w:sz w:val="28"/>
          <w:szCs w:val="28"/>
        </w:rPr>
        <w:t xml:space="preserve">and </w:t>
      </w:r>
      <w:r w:rsidR="007718DB">
        <w:rPr>
          <w:sz w:val="28"/>
          <w:szCs w:val="28"/>
        </w:rPr>
        <w:t>How</w:t>
      </w:r>
      <w:r>
        <w:rPr>
          <w:sz w:val="28"/>
          <w:szCs w:val="28"/>
        </w:rPr>
        <w:t>ard</w:t>
      </w:r>
      <w:r w:rsidR="007718DB">
        <w:rPr>
          <w:sz w:val="28"/>
          <w:szCs w:val="28"/>
        </w:rPr>
        <w:t xml:space="preserve"> Butt</w:t>
      </w:r>
      <w:r w:rsidR="001009C8">
        <w:rPr>
          <w:sz w:val="28"/>
          <w:szCs w:val="28"/>
        </w:rPr>
        <w:t xml:space="preserve"> </w:t>
      </w:r>
      <w:r w:rsidR="007718DB">
        <w:rPr>
          <w:sz w:val="28"/>
          <w:szCs w:val="28"/>
        </w:rPr>
        <w:t xml:space="preserve">were in attendance.  </w:t>
      </w:r>
    </w:p>
    <w:p w14:paraId="62003FD6" w14:textId="1B57EC14" w:rsidR="00960978" w:rsidRDefault="00960978" w:rsidP="007718DB">
      <w:pPr>
        <w:rPr>
          <w:sz w:val="28"/>
          <w:szCs w:val="28"/>
        </w:rPr>
      </w:pPr>
      <w:r>
        <w:rPr>
          <w:sz w:val="28"/>
          <w:szCs w:val="28"/>
        </w:rPr>
        <w:t xml:space="preserve">Trustee John </w:t>
      </w:r>
      <w:proofErr w:type="spellStart"/>
      <w:r>
        <w:rPr>
          <w:sz w:val="28"/>
          <w:szCs w:val="28"/>
        </w:rPr>
        <w:t>Molenaar</w:t>
      </w:r>
      <w:proofErr w:type="spellEnd"/>
      <w:r>
        <w:rPr>
          <w:sz w:val="28"/>
          <w:szCs w:val="28"/>
        </w:rPr>
        <w:t xml:space="preserve"> participated in the meeting via conference call.</w:t>
      </w:r>
    </w:p>
    <w:p w14:paraId="170882D3" w14:textId="3C8F9E09" w:rsidR="00960978" w:rsidRDefault="00960978" w:rsidP="007718DB">
      <w:pPr>
        <w:rPr>
          <w:sz w:val="28"/>
          <w:szCs w:val="28"/>
        </w:rPr>
      </w:pPr>
    </w:p>
    <w:p w14:paraId="6CAEA0C0" w14:textId="7A49BB35" w:rsidR="00960978" w:rsidRDefault="00AF100F" w:rsidP="007718DB">
      <w:pPr>
        <w:rPr>
          <w:sz w:val="28"/>
          <w:szCs w:val="28"/>
        </w:rPr>
      </w:pPr>
      <w:r>
        <w:rPr>
          <w:sz w:val="28"/>
          <w:szCs w:val="28"/>
        </w:rPr>
        <w:t>Howie provided a financial review of the HOA accounts with Chase Bank.</w:t>
      </w:r>
    </w:p>
    <w:p w14:paraId="799FD07E" w14:textId="355FD885" w:rsidR="00AF100F" w:rsidRDefault="00AF100F" w:rsidP="007718DB">
      <w:pPr>
        <w:rPr>
          <w:sz w:val="28"/>
          <w:szCs w:val="28"/>
        </w:rPr>
      </w:pPr>
      <w:r>
        <w:rPr>
          <w:sz w:val="28"/>
          <w:szCs w:val="28"/>
        </w:rPr>
        <w:t>We have the following funds on deposit as of August 1</w:t>
      </w:r>
      <w:r w:rsidR="00BA6FF4">
        <w:rPr>
          <w:sz w:val="28"/>
          <w:szCs w:val="28"/>
        </w:rPr>
        <w:t>,</w:t>
      </w:r>
      <w:r>
        <w:rPr>
          <w:sz w:val="28"/>
          <w:szCs w:val="28"/>
        </w:rPr>
        <w:t xml:space="preserve"> 2021….</w:t>
      </w:r>
    </w:p>
    <w:p w14:paraId="16BAB438" w14:textId="13A08809" w:rsidR="00AF100F" w:rsidRDefault="00AF100F" w:rsidP="007718DB">
      <w:pPr>
        <w:rPr>
          <w:sz w:val="28"/>
          <w:szCs w:val="28"/>
        </w:rPr>
      </w:pPr>
    </w:p>
    <w:p w14:paraId="108F83E2" w14:textId="11B8EE3A" w:rsidR="00AF100F" w:rsidRDefault="00AF100F" w:rsidP="007718DB">
      <w:pPr>
        <w:rPr>
          <w:sz w:val="28"/>
          <w:szCs w:val="28"/>
        </w:rPr>
      </w:pPr>
      <w:r>
        <w:rPr>
          <w:sz w:val="28"/>
          <w:szCs w:val="28"/>
        </w:rPr>
        <w:t>Reserve Fund                             $ 317,035.73</w:t>
      </w:r>
    </w:p>
    <w:p w14:paraId="7E97D200" w14:textId="59378B47" w:rsidR="00AF100F" w:rsidRDefault="00AF100F" w:rsidP="007718DB">
      <w:pPr>
        <w:rPr>
          <w:sz w:val="28"/>
          <w:szCs w:val="28"/>
        </w:rPr>
      </w:pPr>
      <w:r>
        <w:rPr>
          <w:sz w:val="28"/>
          <w:szCs w:val="28"/>
        </w:rPr>
        <w:t>Emergency Fund                        $   50,459.01</w:t>
      </w:r>
    </w:p>
    <w:p w14:paraId="42E6FAD5" w14:textId="7F35EB13" w:rsidR="00AF100F" w:rsidRDefault="00AF100F" w:rsidP="007718DB">
      <w:pPr>
        <w:rPr>
          <w:sz w:val="28"/>
          <w:szCs w:val="28"/>
        </w:rPr>
      </w:pPr>
      <w:r>
        <w:rPr>
          <w:sz w:val="28"/>
          <w:szCs w:val="28"/>
        </w:rPr>
        <w:t xml:space="preserve">Checking Account                      </w:t>
      </w:r>
      <w:proofErr w:type="gramStart"/>
      <w:r>
        <w:rPr>
          <w:sz w:val="28"/>
          <w:szCs w:val="28"/>
        </w:rPr>
        <w:t>$  69.977.02</w:t>
      </w:r>
      <w:proofErr w:type="gramEnd"/>
    </w:p>
    <w:p w14:paraId="5288272C" w14:textId="4C5392C8" w:rsidR="00AF100F" w:rsidRDefault="00AF100F" w:rsidP="007718DB">
      <w:pPr>
        <w:rPr>
          <w:sz w:val="28"/>
          <w:szCs w:val="28"/>
        </w:rPr>
      </w:pPr>
    </w:p>
    <w:p w14:paraId="3D32EDA8" w14:textId="3E4DD757" w:rsidR="00AF100F" w:rsidRDefault="00AF100F" w:rsidP="007718DB">
      <w:pPr>
        <w:rPr>
          <w:sz w:val="28"/>
          <w:szCs w:val="28"/>
        </w:rPr>
      </w:pPr>
      <w:r>
        <w:rPr>
          <w:sz w:val="28"/>
          <w:szCs w:val="28"/>
        </w:rPr>
        <w:t xml:space="preserve">                              Total             $ 437,471.76</w:t>
      </w:r>
    </w:p>
    <w:p w14:paraId="4B4AF90D" w14:textId="16413666" w:rsidR="00AF100F" w:rsidRDefault="00AF100F" w:rsidP="007718DB">
      <w:pPr>
        <w:rPr>
          <w:sz w:val="28"/>
          <w:szCs w:val="28"/>
        </w:rPr>
      </w:pPr>
    </w:p>
    <w:p w14:paraId="5ED0B641" w14:textId="1C0C8D3C" w:rsidR="00AF100F" w:rsidRDefault="00AF100F" w:rsidP="007718DB">
      <w:pPr>
        <w:rPr>
          <w:sz w:val="28"/>
          <w:szCs w:val="28"/>
        </w:rPr>
      </w:pPr>
      <w:r>
        <w:rPr>
          <w:sz w:val="28"/>
          <w:szCs w:val="28"/>
        </w:rPr>
        <w:t>There is 1 owner dues account in Delinquent status – referred to HOA attorney for collections; there are 2 owner dues accounts in Late Payment status, all other dues accounts are current.</w:t>
      </w:r>
    </w:p>
    <w:p w14:paraId="289304CD" w14:textId="2B2BE352" w:rsidR="00AF100F" w:rsidRDefault="00AF100F" w:rsidP="007718DB">
      <w:pPr>
        <w:rPr>
          <w:sz w:val="28"/>
          <w:szCs w:val="28"/>
        </w:rPr>
      </w:pPr>
    </w:p>
    <w:p w14:paraId="4DBC9921" w14:textId="381CAE6C" w:rsidR="00AF100F" w:rsidRDefault="00AF100F" w:rsidP="007718DB">
      <w:pPr>
        <w:rPr>
          <w:sz w:val="28"/>
          <w:szCs w:val="28"/>
        </w:rPr>
      </w:pPr>
      <w:r>
        <w:rPr>
          <w:sz w:val="28"/>
          <w:szCs w:val="28"/>
        </w:rPr>
        <w:t xml:space="preserve">The HOA expenses for 7 months were reviewed against the </w:t>
      </w:r>
      <w:proofErr w:type="gramStart"/>
      <w:r>
        <w:rPr>
          <w:sz w:val="28"/>
          <w:szCs w:val="28"/>
        </w:rPr>
        <w:t>2021 year</w:t>
      </w:r>
      <w:proofErr w:type="gramEnd"/>
      <w:r>
        <w:rPr>
          <w:sz w:val="28"/>
          <w:szCs w:val="28"/>
        </w:rPr>
        <w:t xml:space="preserve"> budget; all expense categories are within budgeted amounts.</w:t>
      </w:r>
    </w:p>
    <w:p w14:paraId="3F5C3F4D" w14:textId="42191C56" w:rsidR="00AF100F" w:rsidRDefault="00AF100F" w:rsidP="007718DB">
      <w:pPr>
        <w:rPr>
          <w:sz w:val="28"/>
          <w:szCs w:val="28"/>
        </w:rPr>
      </w:pPr>
    </w:p>
    <w:p w14:paraId="5860F19F" w14:textId="63877E96" w:rsidR="00AF100F" w:rsidRDefault="00AF100F" w:rsidP="007718DB">
      <w:pPr>
        <w:rPr>
          <w:sz w:val="28"/>
          <w:szCs w:val="28"/>
        </w:rPr>
      </w:pPr>
      <w:r>
        <w:rPr>
          <w:sz w:val="28"/>
          <w:szCs w:val="28"/>
        </w:rPr>
        <w:t>Greg gave a report on the Clubhouse</w:t>
      </w:r>
      <w:r w:rsidR="0098682F">
        <w:rPr>
          <w:sz w:val="28"/>
          <w:szCs w:val="28"/>
        </w:rPr>
        <w:t>, as follows:</w:t>
      </w:r>
    </w:p>
    <w:p w14:paraId="60102CB0" w14:textId="77777777" w:rsidR="00975146" w:rsidRDefault="00975146" w:rsidP="007718DB">
      <w:pPr>
        <w:rPr>
          <w:sz w:val="28"/>
          <w:szCs w:val="28"/>
        </w:rPr>
      </w:pPr>
    </w:p>
    <w:p w14:paraId="554F765C" w14:textId="4C93F802" w:rsidR="0098682F" w:rsidRDefault="0098682F" w:rsidP="0098682F">
      <w:pPr>
        <w:pStyle w:val="ListParagraph"/>
        <w:numPr>
          <w:ilvl w:val="0"/>
          <w:numId w:val="8"/>
        </w:numPr>
        <w:rPr>
          <w:sz w:val="28"/>
          <w:szCs w:val="28"/>
        </w:rPr>
      </w:pPr>
      <w:r>
        <w:rPr>
          <w:sz w:val="28"/>
          <w:szCs w:val="28"/>
        </w:rPr>
        <w:t>Dolphin Pools has been asked to check the condition of the pool surface areas and evaluate if a refinishing of the concrete is necessary.</w:t>
      </w:r>
    </w:p>
    <w:p w14:paraId="639E556B" w14:textId="222DECA9" w:rsidR="0098682F" w:rsidRDefault="0098682F" w:rsidP="0098682F">
      <w:pPr>
        <w:pStyle w:val="ListParagraph"/>
        <w:rPr>
          <w:sz w:val="28"/>
          <w:szCs w:val="28"/>
        </w:rPr>
      </w:pPr>
      <w:r>
        <w:rPr>
          <w:sz w:val="28"/>
          <w:szCs w:val="28"/>
        </w:rPr>
        <w:t>We will also explore the possibility of changing the pool to a salt water filtration system.</w:t>
      </w:r>
    </w:p>
    <w:p w14:paraId="56DCC3EB" w14:textId="2A78088F" w:rsidR="0098682F" w:rsidRDefault="0098682F" w:rsidP="0098682F">
      <w:pPr>
        <w:pStyle w:val="ListParagraph"/>
        <w:numPr>
          <w:ilvl w:val="0"/>
          <w:numId w:val="8"/>
        </w:numPr>
        <w:rPr>
          <w:sz w:val="28"/>
          <w:szCs w:val="28"/>
        </w:rPr>
      </w:pPr>
      <w:r>
        <w:rPr>
          <w:sz w:val="28"/>
          <w:szCs w:val="28"/>
        </w:rPr>
        <w:t>Western Fence has bee</w:t>
      </w:r>
      <w:r w:rsidR="0056708B">
        <w:rPr>
          <w:sz w:val="28"/>
          <w:szCs w:val="28"/>
        </w:rPr>
        <w:t>n</w:t>
      </w:r>
      <w:r>
        <w:rPr>
          <w:sz w:val="28"/>
          <w:szCs w:val="28"/>
        </w:rPr>
        <w:t xml:space="preserve"> contracted to repair the deteriorating aluminum railings at the Clubhouse entry; we are awaiting scheduling info on when the project will start.</w:t>
      </w:r>
    </w:p>
    <w:p w14:paraId="17AD31CC" w14:textId="544EB110" w:rsidR="00975146" w:rsidRDefault="00975146" w:rsidP="0098682F">
      <w:pPr>
        <w:pStyle w:val="ListParagraph"/>
        <w:numPr>
          <w:ilvl w:val="0"/>
          <w:numId w:val="8"/>
        </w:numPr>
        <w:rPr>
          <w:sz w:val="28"/>
          <w:szCs w:val="28"/>
        </w:rPr>
      </w:pPr>
      <w:r>
        <w:rPr>
          <w:sz w:val="28"/>
          <w:szCs w:val="28"/>
        </w:rPr>
        <w:lastRenderedPageBreak/>
        <w:t>The maximum occupancy in the gym room is currently posted at 25 people; we believe that is excessive.  A unanimous vote by the Trustees on a Resolution to lower the occupancy to 12 persons was approved; Greg will modify the posted sign in gym to reflect the change.</w:t>
      </w:r>
    </w:p>
    <w:p w14:paraId="69EB8D19" w14:textId="60B1C4C3" w:rsidR="0056708B" w:rsidRDefault="0056708B" w:rsidP="0098682F">
      <w:pPr>
        <w:pStyle w:val="ListParagraph"/>
        <w:numPr>
          <w:ilvl w:val="0"/>
          <w:numId w:val="8"/>
        </w:numPr>
        <w:rPr>
          <w:sz w:val="28"/>
          <w:szCs w:val="28"/>
        </w:rPr>
      </w:pPr>
      <w:r>
        <w:rPr>
          <w:sz w:val="28"/>
          <w:szCs w:val="28"/>
        </w:rPr>
        <w:t>Several of the tiles on the pool walls have come off in several places.  Howie can make these repairs and will do so this week.</w:t>
      </w:r>
    </w:p>
    <w:p w14:paraId="1B6DA241" w14:textId="7905D3A6" w:rsidR="0098682F" w:rsidRDefault="0098682F" w:rsidP="0098682F">
      <w:pPr>
        <w:pStyle w:val="ListParagraph"/>
        <w:numPr>
          <w:ilvl w:val="0"/>
          <w:numId w:val="8"/>
        </w:numPr>
        <w:rPr>
          <w:sz w:val="28"/>
          <w:szCs w:val="28"/>
        </w:rPr>
      </w:pPr>
      <w:r>
        <w:rPr>
          <w:sz w:val="28"/>
          <w:szCs w:val="28"/>
        </w:rPr>
        <w:t xml:space="preserve">There was an incident in the Village Green a few weeks ago where a </w:t>
      </w:r>
      <w:proofErr w:type="gramStart"/>
      <w:r>
        <w:rPr>
          <w:sz w:val="28"/>
          <w:szCs w:val="28"/>
        </w:rPr>
        <w:t>13 year old</w:t>
      </w:r>
      <w:proofErr w:type="gramEnd"/>
      <w:r>
        <w:rPr>
          <w:sz w:val="28"/>
          <w:szCs w:val="28"/>
        </w:rPr>
        <w:t xml:space="preserve"> boy visiting with his parents was injured by a rock that fell from one of the </w:t>
      </w:r>
      <w:r w:rsidR="0056708B">
        <w:rPr>
          <w:sz w:val="28"/>
          <w:szCs w:val="28"/>
        </w:rPr>
        <w:t xml:space="preserve">Green </w:t>
      </w:r>
      <w:r>
        <w:rPr>
          <w:sz w:val="28"/>
          <w:szCs w:val="28"/>
        </w:rPr>
        <w:t xml:space="preserve">wall perimeters.  We have notified our insurance agent and provider (Travelers Insurance); to date we have not seen a claim filed by the </w:t>
      </w:r>
      <w:proofErr w:type="spellStart"/>
      <w:proofErr w:type="gramStart"/>
      <w:r>
        <w:rPr>
          <w:sz w:val="28"/>
          <w:szCs w:val="28"/>
        </w:rPr>
        <w:t>boys</w:t>
      </w:r>
      <w:proofErr w:type="spellEnd"/>
      <w:proofErr w:type="gramEnd"/>
      <w:r>
        <w:rPr>
          <w:sz w:val="28"/>
          <w:szCs w:val="28"/>
        </w:rPr>
        <w:t xml:space="preserve"> parents.</w:t>
      </w:r>
    </w:p>
    <w:p w14:paraId="53606F06" w14:textId="24DABB10" w:rsidR="0098682F" w:rsidRDefault="0098682F" w:rsidP="0098682F">
      <w:pPr>
        <w:rPr>
          <w:sz w:val="28"/>
          <w:szCs w:val="28"/>
        </w:rPr>
      </w:pPr>
    </w:p>
    <w:p w14:paraId="76471C37" w14:textId="78443D9C" w:rsidR="0098682F" w:rsidRDefault="0098682F" w:rsidP="0098682F">
      <w:pPr>
        <w:rPr>
          <w:sz w:val="28"/>
          <w:szCs w:val="28"/>
        </w:rPr>
      </w:pPr>
      <w:r>
        <w:rPr>
          <w:sz w:val="28"/>
          <w:szCs w:val="28"/>
        </w:rPr>
        <w:t>Howie advised he has ordered “Keep Off Rocks” signs (4) which will be posted in the 4 corners of the Green when received.</w:t>
      </w:r>
    </w:p>
    <w:p w14:paraId="6CFC7FE8" w14:textId="2DC3D966" w:rsidR="0098682F" w:rsidRDefault="0098682F" w:rsidP="0098682F">
      <w:pPr>
        <w:rPr>
          <w:sz w:val="28"/>
          <w:szCs w:val="28"/>
        </w:rPr>
      </w:pPr>
    </w:p>
    <w:p w14:paraId="4D77EA1B" w14:textId="6F9578F8" w:rsidR="0098682F" w:rsidRDefault="0098682F" w:rsidP="0098682F">
      <w:pPr>
        <w:rPr>
          <w:sz w:val="28"/>
          <w:szCs w:val="28"/>
        </w:rPr>
      </w:pPr>
      <w:r>
        <w:rPr>
          <w:sz w:val="28"/>
          <w:szCs w:val="28"/>
        </w:rPr>
        <w:t xml:space="preserve">We reviewed the landscape services being provided by </w:t>
      </w:r>
      <w:proofErr w:type="spellStart"/>
      <w:r>
        <w:rPr>
          <w:sz w:val="28"/>
          <w:szCs w:val="28"/>
        </w:rPr>
        <w:t>Eschenfelder</w:t>
      </w:r>
      <w:proofErr w:type="spellEnd"/>
      <w:r>
        <w:rPr>
          <w:sz w:val="28"/>
          <w:szCs w:val="28"/>
        </w:rPr>
        <w:t xml:space="preserve"> Landscape; there have been no complaints and they are doing an excellent job in maintaining the community appearance.  Howie advised he has a few projects to task them with and will be meeting with the landscape foreman on Thursday to have them scheduled.</w:t>
      </w:r>
    </w:p>
    <w:p w14:paraId="602393E7" w14:textId="4FEDFE4D" w:rsidR="0098682F" w:rsidRDefault="0098682F" w:rsidP="0098682F">
      <w:pPr>
        <w:rPr>
          <w:sz w:val="28"/>
          <w:szCs w:val="28"/>
        </w:rPr>
      </w:pPr>
    </w:p>
    <w:p w14:paraId="7841B3B3" w14:textId="48D0CE99" w:rsidR="0098682F" w:rsidRDefault="0098682F" w:rsidP="0098682F">
      <w:pPr>
        <w:rPr>
          <w:sz w:val="28"/>
          <w:szCs w:val="28"/>
        </w:rPr>
      </w:pPr>
      <w:r>
        <w:rPr>
          <w:sz w:val="28"/>
          <w:szCs w:val="28"/>
        </w:rPr>
        <w:t>Park City Trees has treated the community trees for insect and borer damages, and also given them a deep root fertilization.  We are watching the health of the trees</w:t>
      </w:r>
      <w:r w:rsidR="00C30CD8">
        <w:rPr>
          <w:sz w:val="28"/>
          <w:szCs w:val="28"/>
        </w:rPr>
        <w:t>, some are dead / dying and will be removed.</w:t>
      </w:r>
    </w:p>
    <w:p w14:paraId="28FF8A2E" w14:textId="6E64BC95" w:rsidR="0098682F" w:rsidRDefault="0098682F" w:rsidP="0098682F">
      <w:pPr>
        <w:rPr>
          <w:sz w:val="28"/>
          <w:szCs w:val="28"/>
        </w:rPr>
      </w:pPr>
    </w:p>
    <w:p w14:paraId="29A390F9" w14:textId="0D92AB2C" w:rsidR="0098682F" w:rsidRDefault="0098682F" w:rsidP="0098682F">
      <w:pPr>
        <w:rPr>
          <w:sz w:val="28"/>
          <w:szCs w:val="28"/>
        </w:rPr>
      </w:pPr>
      <w:r>
        <w:rPr>
          <w:sz w:val="28"/>
          <w:szCs w:val="28"/>
        </w:rPr>
        <w:t>Jody advised that the driveway easement off Bobsled Blvd. is still not finished.   Jody has checked with Bill White and the new owner of the property to inquire on the status of the project.  Howie advised he will also contact both parties to check on plans.</w:t>
      </w:r>
    </w:p>
    <w:p w14:paraId="4EBD8236" w14:textId="5739398B" w:rsidR="00C30CD8" w:rsidRDefault="00C30CD8" w:rsidP="0098682F">
      <w:pPr>
        <w:rPr>
          <w:sz w:val="28"/>
          <w:szCs w:val="28"/>
        </w:rPr>
      </w:pPr>
    </w:p>
    <w:p w14:paraId="496160DD" w14:textId="121B4EEA" w:rsidR="00C30CD8" w:rsidRDefault="00C30CD8" w:rsidP="0098682F">
      <w:pPr>
        <w:rPr>
          <w:sz w:val="28"/>
          <w:szCs w:val="28"/>
        </w:rPr>
      </w:pPr>
      <w:r>
        <w:rPr>
          <w:sz w:val="28"/>
          <w:szCs w:val="28"/>
        </w:rPr>
        <w:t>Howie advised he will be doing an inspection of the community for unsightliness violations and asked all the Trustees to advise him if they see any violations so the owners can be contacted to address the issue.</w:t>
      </w:r>
    </w:p>
    <w:p w14:paraId="3CAF2712" w14:textId="267AC2FE" w:rsidR="00C30CD8" w:rsidRDefault="00C30CD8" w:rsidP="0098682F">
      <w:pPr>
        <w:rPr>
          <w:sz w:val="28"/>
          <w:szCs w:val="28"/>
        </w:rPr>
      </w:pPr>
    </w:p>
    <w:p w14:paraId="4E9761DD" w14:textId="597752C6" w:rsidR="00C30CD8" w:rsidRDefault="00C30CD8" w:rsidP="0098682F">
      <w:pPr>
        <w:rPr>
          <w:sz w:val="28"/>
          <w:szCs w:val="28"/>
        </w:rPr>
      </w:pPr>
      <w:r>
        <w:rPr>
          <w:sz w:val="28"/>
          <w:szCs w:val="28"/>
        </w:rPr>
        <w:t>Bus service upgrades in Summit County was discussed.   Howie asked Karen to inquire on whether we can have the expanded High Valley Transit on request service come into Bear Hollow Village.</w:t>
      </w:r>
    </w:p>
    <w:p w14:paraId="51AF6533" w14:textId="50CA2540" w:rsidR="00C30CD8" w:rsidRDefault="00C30CD8" w:rsidP="0098682F">
      <w:pPr>
        <w:rPr>
          <w:sz w:val="28"/>
          <w:szCs w:val="28"/>
        </w:rPr>
      </w:pPr>
    </w:p>
    <w:p w14:paraId="7603EC47" w14:textId="7D2DC741" w:rsidR="00C30CD8" w:rsidRDefault="00C30CD8" w:rsidP="0098682F">
      <w:pPr>
        <w:rPr>
          <w:sz w:val="28"/>
          <w:szCs w:val="28"/>
        </w:rPr>
      </w:pPr>
      <w:r>
        <w:rPr>
          <w:sz w:val="28"/>
          <w:szCs w:val="28"/>
        </w:rPr>
        <w:t xml:space="preserve">An owner on Oslo Lane near the intersection with Bobsled Blvd. has complained about speeding cars causing a safety hazard.  The owner has </w:t>
      </w:r>
      <w:r>
        <w:rPr>
          <w:sz w:val="28"/>
          <w:szCs w:val="28"/>
        </w:rPr>
        <w:lastRenderedPageBreak/>
        <w:t>requested the HOA to consider installing speed bumps on Grizzly Way in the back of his home.</w:t>
      </w:r>
    </w:p>
    <w:p w14:paraId="6041F901" w14:textId="5DFA86E2" w:rsidR="00C30CD8" w:rsidRDefault="00C30CD8" w:rsidP="0098682F">
      <w:pPr>
        <w:rPr>
          <w:sz w:val="28"/>
          <w:szCs w:val="28"/>
        </w:rPr>
      </w:pPr>
    </w:p>
    <w:p w14:paraId="6F157F0A" w14:textId="2EC7F2BC" w:rsidR="00C30CD8" w:rsidRDefault="00C30CD8" w:rsidP="0098682F">
      <w:pPr>
        <w:rPr>
          <w:sz w:val="28"/>
          <w:szCs w:val="28"/>
        </w:rPr>
      </w:pPr>
      <w:r>
        <w:rPr>
          <w:sz w:val="28"/>
          <w:szCs w:val="28"/>
        </w:rPr>
        <w:t>Howie met with the owner and discussed his request and other options.</w:t>
      </w:r>
    </w:p>
    <w:p w14:paraId="7DB851D2" w14:textId="66DD8A46" w:rsidR="00975146" w:rsidRDefault="00C30CD8" w:rsidP="0098682F">
      <w:pPr>
        <w:rPr>
          <w:sz w:val="28"/>
          <w:szCs w:val="28"/>
        </w:rPr>
      </w:pPr>
      <w:r>
        <w:rPr>
          <w:sz w:val="28"/>
          <w:szCs w:val="28"/>
        </w:rPr>
        <w:t xml:space="preserve">Howie advised he </w:t>
      </w:r>
      <w:r w:rsidR="008B5AC0">
        <w:rPr>
          <w:sz w:val="28"/>
          <w:szCs w:val="28"/>
        </w:rPr>
        <w:t xml:space="preserve">also </w:t>
      </w:r>
      <w:r>
        <w:rPr>
          <w:sz w:val="28"/>
          <w:szCs w:val="28"/>
        </w:rPr>
        <w:t>spoke with Brandon Brady, Summit County Engineer,</w:t>
      </w:r>
      <w:r w:rsidR="008B5AC0">
        <w:rPr>
          <w:sz w:val="28"/>
          <w:szCs w:val="28"/>
        </w:rPr>
        <w:t xml:space="preserve"> </w:t>
      </w:r>
      <w:r>
        <w:rPr>
          <w:sz w:val="28"/>
          <w:szCs w:val="28"/>
        </w:rPr>
        <w:t xml:space="preserve">regarding speed bumps.  Mr. Brady advised the County does not prohibit them but discourages them.  </w:t>
      </w:r>
    </w:p>
    <w:p w14:paraId="4D201E92" w14:textId="77777777" w:rsidR="00975146" w:rsidRDefault="00975146" w:rsidP="0098682F">
      <w:pPr>
        <w:rPr>
          <w:sz w:val="28"/>
          <w:szCs w:val="28"/>
        </w:rPr>
      </w:pPr>
    </w:p>
    <w:p w14:paraId="196B0000" w14:textId="2327E8F1" w:rsidR="00C30CD8" w:rsidRDefault="00C30CD8" w:rsidP="0098682F">
      <w:pPr>
        <w:rPr>
          <w:sz w:val="28"/>
          <w:szCs w:val="28"/>
        </w:rPr>
      </w:pPr>
      <w:r>
        <w:rPr>
          <w:sz w:val="28"/>
          <w:szCs w:val="28"/>
        </w:rPr>
        <w:t>Howie also spoke with Battalion Chief Mike Owens, Park City Fire District Fire Marshal, about speed bumps.  He advised that they tend to slow down the response of emergency vehicles who would have to slow down to navigate the bump, but they are not prohibited.</w:t>
      </w:r>
    </w:p>
    <w:p w14:paraId="70E9971C" w14:textId="4C56F805" w:rsidR="00C30CD8" w:rsidRDefault="00C30CD8" w:rsidP="0098682F">
      <w:pPr>
        <w:rPr>
          <w:sz w:val="28"/>
          <w:szCs w:val="28"/>
        </w:rPr>
      </w:pPr>
    </w:p>
    <w:p w14:paraId="3F75B28E" w14:textId="6441A9A5" w:rsidR="00C30CD8" w:rsidRDefault="00C30CD8" w:rsidP="0098682F">
      <w:pPr>
        <w:rPr>
          <w:sz w:val="28"/>
          <w:szCs w:val="28"/>
        </w:rPr>
      </w:pPr>
      <w:r>
        <w:rPr>
          <w:sz w:val="28"/>
          <w:szCs w:val="28"/>
        </w:rPr>
        <w:t>Howie suggested that the Trustees take the following actions….</w:t>
      </w:r>
    </w:p>
    <w:p w14:paraId="4615FA47" w14:textId="77777777" w:rsidR="00975146" w:rsidRDefault="00975146" w:rsidP="0098682F">
      <w:pPr>
        <w:rPr>
          <w:sz w:val="28"/>
          <w:szCs w:val="28"/>
        </w:rPr>
      </w:pPr>
    </w:p>
    <w:p w14:paraId="1C5D4507" w14:textId="051BC1F3" w:rsidR="004F0D17" w:rsidRPr="00C30CD8" w:rsidRDefault="00C30CD8" w:rsidP="00430C5C">
      <w:pPr>
        <w:pStyle w:val="ListParagraph"/>
        <w:numPr>
          <w:ilvl w:val="0"/>
          <w:numId w:val="9"/>
        </w:numPr>
        <w:rPr>
          <w:sz w:val="20"/>
          <w:szCs w:val="20"/>
        </w:rPr>
      </w:pPr>
      <w:r w:rsidRPr="00C30CD8">
        <w:rPr>
          <w:sz w:val="28"/>
          <w:szCs w:val="28"/>
        </w:rPr>
        <w:t>Lower the speed limit to 15 MPH on all roads in the community that are designated as an alley (that would include Grizzly Way) and post signs at each access po</w:t>
      </w:r>
      <w:r>
        <w:rPr>
          <w:sz w:val="28"/>
          <w:szCs w:val="28"/>
        </w:rPr>
        <w:t xml:space="preserve">int indicating the </w:t>
      </w:r>
      <w:r w:rsidR="00975146">
        <w:rPr>
          <w:sz w:val="28"/>
          <w:szCs w:val="28"/>
        </w:rPr>
        <w:t xml:space="preserve">lowered </w:t>
      </w:r>
      <w:r>
        <w:rPr>
          <w:sz w:val="28"/>
          <w:szCs w:val="28"/>
        </w:rPr>
        <w:t>speed limit.</w:t>
      </w:r>
      <w:r w:rsidR="00975146">
        <w:rPr>
          <w:sz w:val="28"/>
          <w:szCs w:val="28"/>
        </w:rPr>
        <w:t xml:space="preserve">  The Trustees subsequently voted on a Resolution to lower/ post the speed limit on alleys at 15 MPH (approved unanimously).</w:t>
      </w:r>
    </w:p>
    <w:p w14:paraId="408157DF" w14:textId="669B5AF5" w:rsidR="00C30CD8" w:rsidRPr="00C30CD8" w:rsidRDefault="00C30CD8" w:rsidP="00430C5C">
      <w:pPr>
        <w:pStyle w:val="ListParagraph"/>
        <w:numPr>
          <w:ilvl w:val="0"/>
          <w:numId w:val="9"/>
        </w:numPr>
        <w:rPr>
          <w:sz w:val="20"/>
          <w:szCs w:val="20"/>
        </w:rPr>
      </w:pPr>
      <w:r>
        <w:rPr>
          <w:sz w:val="28"/>
          <w:szCs w:val="28"/>
        </w:rPr>
        <w:t>Send a Notice to community residents asking them (again) to please slow down.</w:t>
      </w:r>
    </w:p>
    <w:p w14:paraId="70FD5413" w14:textId="75D84C04" w:rsidR="00C30CD8" w:rsidRPr="00975146" w:rsidRDefault="00C30CD8" w:rsidP="00430C5C">
      <w:pPr>
        <w:pStyle w:val="ListParagraph"/>
        <w:numPr>
          <w:ilvl w:val="0"/>
          <w:numId w:val="9"/>
        </w:numPr>
        <w:rPr>
          <w:sz w:val="20"/>
          <w:szCs w:val="20"/>
        </w:rPr>
      </w:pPr>
      <w:r>
        <w:rPr>
          <w:sz w:val="28"/>
          <w:szCs w:val="28"/>
        </w:rPr>
        <w:t>Contact the Summit County Sheriff and request their assistance in dealing with the speeding car issue.  Jody will make contact</w:t>
      </w:r>
      <w:r w:rsidR="00975146">
        <w:rPr>
          <w:sz w:val="28"/>
          <w:szCs w:val="28"/>
        </w:rPr>
        <w:t xml:space="preserve"> and advise.</w:t>
      </w:r>
    </w:p>
    <w:p w14:paraId="05E93D27" w14:textId="648029EF" w:rsidR="00975146" w:rsidRDefault="00975146" w:rsidP="00975146">
      <w:pPr>
        <w:pStyle w:val="ListParagraph"/>
        <w:rPr>
          <w:sz w:val="28"/>
          <w:szCs w:val="28"/>
        </w:rPr>
      </w:pPr>
      <w:r>
        <w:rPr>
          <w:sz w:val="28"/>
          <w:szCs w:val="28"/>
        </w:rPr>
        <w:t>(</w:t>
      </w:r>
      <w:proofErr w:type="gramStart"/>
      <w:r>
        <w:rPr>
          <w:sz w:val="28"/>
          <w:szCs w:val="28"/>
        </w:rPr>
        <w:t>NOTE  -</w:t>
      </w:r>
      <w:proofErr w:type="gramEnd"/>
      <w:r>
        <w:rPr>
          <w:sz w:val="28"/>
          <w:szCs w:val="28"/>
        </w:rPr>
        <w:t xml:space="preserve">  Jody spoke with Sheriffs Deputy Graham and discussed the speeding car / safety issue.  Deputy Graham advised the Sheriff will bring a speed monitoring device into Bear Hollow to alert people of the speed at which they are traveling and as a reminder to please slow down.  Deputy Graham will also make our problem a “roll call issue” for all Deputies and request an increased patrol presence / visibility in Bear Hollow.</w:t>
      </w:r>
    </w:p>
    <w:p w14:paraId="23D5A5C5" w14:textId="77777777" w:rsidR="000D2E2E" w:rsidRDefault="000D2E2E" w:rsidP="00975146">
      <w:pPr>
        <w:pStyle w:val="ListParagraph"/>
        <w:rPr>
          <w:sz w:val="28"/>
          <w:szCs w:val="28"/>
        </w:rPr>
      </w:pPr>
    </w:p>
    <w:p w14:paraId="5D6D72A1" w14:textId="0AFE9AF2" w:rsidR="000D2E2E" w:rsidRDefault="000D2E2E" w:rsidP="000D2E2E">
      <w:pPr>
        <w:rPr>
          <w:sz w:val="20"/>
          <w:szCs w:val="20"/>
        </w:rPr>
      </w:pPr>
    </w:p>
    <w:p w14:paraId="648ADFB9" w14:textId="04F90092" w:rsidR="000D2E2E" w:rsidRPr="000D2E2E" w:rsidRDefault="000D2E2E" w:rsidP="000D2E2E">
      <w:r w:rsidRPr="000D2E2E">
        <w:t>(Howie subsequently spoke with the owner making the speeding complaint to advise him of the actions the Trustees are taking.  The owner was pleased with these actions.)</w:t>
      </w:r>
    </w:p>
    <w:p w14:paraId="26E00DCB" w14:textId="26D00BF8" w:rsidR="00234AAD" w:rsidRDefault="0040613C" w:rsidP="00960978">
      <w:pPr>
        <w:shd w:val="clear" w:color="auto" w:fill="FFFFFF"/>
        <w:rPr>
          <w:sz w:val="28"/>
          <w:szCs w:val="28"/>
        </w:rPr>
      </w:pPr>
      <w:r>
        <w:rPr>
          <w:rFonts w:ascii="Arial" w:hAnsi="Arial" w:cs="Arial"/>
          <w:color w:val="000000"/>
          <w:sz w:val="18"/>
          <w:szCs w:val="18"/>
        </w:rPr>
        <w:br/>
      </w:r>
    </w:p>
    <w:p w14:paraId="2FE7B17C" w14:textId="77777777" w:rsidR="00234AAD" w:rsidRPr="002B64D0" w:rsidRDefault="00234AAD" w:rsidP="00A003BA">
      <w:pPr>
        <w:shd w:val="clear" w:color="auto" w:fill="FFFFFF"/>
        <w:rPr>
          <w:b/>
          <w:bCs/>
          <w:color w:val="000000"/>
        </w:rPr>
      </w:pPr>
    </w:p>
    <w:p w14:paraId="0BD7A540" w14:textId="77777777" w:rsidR="00A003BA" w:rsidRPr="00A003BA" w:rsidRDefault="00A003BA" w:rsidP="00A003BA"/>
    <w:p w14:paraId="720FC403" w14:textId="77777777" w:rsidR="00234AAD" w:rsidRPr="008C4749" w:rsidRDefault="00234AAD" w:rsidP="00234AAD">
      <w:pPr>
        <w:rPr>
          <w:sz w:val="20"/>
          <w:szCs w:val="20"/>
        </w:rPr>
      </w:pPr>
    </w:p>
    <w:p w14:paraId="1B57ABE5" w14:textId="77777777" w:rsidR="008C4749" w:rsidRPr="00234AAD" w:rsidRDefault="008C4749" w:rsidP="00234AAD"/>
    <w:p w14:paraId="2D0328BB" w14:textId="798C9E99" w:rsidR="00BF21D0" w:rsidRDefault="00BF21D0" w:rsidP="00BF21D0">
      <w:pPr>
        <w:rPr>
          <w:sz w:val="28"/>
          <w:szCs w:val="28"/>
        </w:rPr>
      </w:pPr>
      <w:r>
        <w:rPr>
          <w:sz w:val="28"/>
          <w:szCs w:val="28"/>
        </w:rPr>
        <w:t xml:space="preserve">With no further business to discuss, the meeting was adjourned at </w:t>
      </w:r>
      <w:r w:rsidR="00960978">
        <w:rPr>
          <w:sz w:val="28"/>
          <w:szCs w:val="28"/>
        </w:rPr>
        <w:t>8</w:t>
      </w:r>
      <w:r>
        <w:rPr>
          <w:sz w:val="28"/>
          <w:szCs w:val="28"/>
        </w:rPr>
        <w:t>:</w:t>
      </w:r>
      <w:r w:rsidR="00960978">
        <w:rPr>
          <w:sz w:val="28"/>
          <w:szCs w:val="28"/>
        </w:rPr>
        <w:t>05</w:t>
      </w:r>
      <w:r>
        <w:rPr>
          <w:sz w:val="28"/>
          <w:szCs w:val="28"/>
        </w:rPr>
        <w:t xml:space="preserve"> PM.</w:t>
      </w:r>
    </w:p>
    <w:p w14:paraId="22AD5B94" w14:textId="6F9F0A50" w:rsidR="00975146" w:rsidRDefault="00975146" w:rsidP="00BF21D0">
      <w:pPr>
        <w:rPr>
          <w:sz w:val="28"/>
          <w:szCs w:val="28"/>
        </w:rPr>
      </w:pPr>
    </w:p>
    <w:p w14:paraId="206C8440" w14:textId="331962E1" w:rsidR="00975146" w:rsidRDefault="00975146" w:rsidP="00975146">
      <w:pPr>
        <w:jc w:val="center"/>
        <w:rPr>
          <w:b/>
          <w:bCs/>
          <w:sz w:val="96"/>
          <w:szCs w:val="96"/>
          <w:u w:val="single"/>
        </w:rPr>
      </w:pPr>
      <w:r>
        <w:rPr>
          <w:noProof/>
        </w:rPr>
        <w:lastRenderedPageBreak/>
        <w:drawing>
          <wp:inline distT="0" distB="0" distL="0" distR="0" wp14:anchorId="4FF0B6B9" wp14:editId="609EC6A0">
            <wp:extent cx="4171950" cy="939800"/>
            <wp:effectExtent l="0" t="0" r="0" b="0"/>
            <wp:docPr id="3" name="Picture 3" descr="Bear Ho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Hollow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71950" cy="939800"/>
                    </a:xfrm>
                    <a:prstGeom prst="rect">
                      <a:avLst/>
                    </a:prstGeom>
                    <a:noFill/>
                    <a:ln>
                      <a:noFill/>
                    </a:ln>
                  </pic:spPr>
                </pic:pic>
              </a:graphicData>
            </a:graphic>
          </wp:inline>
        </w:drawing>
      </w:r>
    </w:p>
    <w:p w14:paraId="2A0BABEA" w14:textId="77777777" w:rsidR="000618CA" w:rsidRDefault="000618CA" w:rsidP="00975146">
      <w:pPr>
        <w:jc w:val="center"/>
        <w:rPr>
          <w:rFonts w:ascii="Bookman Old Style" w:hAnsi="Bookman Old Style" w:cs="Tahoma"/>
          <w:b/>
          <w:sz w:val="32"/>
          <w:szCs w:val="32"/>
        </w:rPr>
      </w:pPr>
    </w:p>
    <w:p w14:paraId="73D6C6BB" w14:textId="3E645488" w:rsidR="00975146" w:rsidRDefault="00975146" w:rsidP="00975146">
      <w:pPr>
        <w:jc w:val="center"/>
        <w:rPr>
          <w:rFonts w:ascii="Bookman Old Style" w:hAnsi="Bookman Old Style" w:cs="Tahoma"/>
          <w:b/>
          <w:sz w:val="32"/>
          <w:szCs w:val="32"/>
        </w:rPr>
      </w:pPr>
      <w:r>
        <w:rPr>
          <w:rFonts w:ascii="Bookman Old Style" w:hAnsi="Bookman Old Style" w:cs="Tahoma"/>
          <w:b/>
          <w:sz w:val="32"/>
          <w:szCs w:val="32"/>
        </w:rPr>
        <w:t>HOMEOWNER’S ASSOCIATION</w:t>
      </w:r>
    </w:p>
    <w:p w14:paraId="1192E860" w14:textId="77777777" w:rsidR="00975146" w:rsidRDefault="00975146" w:rsidP="00975146">
      <w:pPr>
        <w:jc w:val="center"/>
        <w:rPr>
          <w:rFonts w:ascii="Bookman Old Style" w:hAnsi="Bookman Old Style" w:cs="Tahoma"/>
          <w:b/>
        </w:rPr>
      </w:pPr>
      <w:smartTag w:uri="urn:schemas-microsoft-com:office:smarttags" w:element="place">
        <w:smartTag w:uri="urn:schemas-microsoft-com:office:smarttags" w:element="City">
          <w:r>
            <w:rPr>
              <w:rFonts w:ascii="Bookman Old Style" w:hAnsi="Bookman Old Style" w:cs="Tahoma"/>
              <w:b/>
            </w:rPr>
            <w:t>PARK CITY</w:t>
          </w:r>
        </w:smartTag>
        <w:r>
          <w:rPr>
            <w:rFonts w:ascii="Bookman Old Style" w:hAnsi="Bookman Old Style" w:cs="Tahoma"/>
            <w:b/>
          </w:rPr>
          <w:t xml:space="preserve">, </w:t>
        </w:r>
        <w:smartTag w:uri="urn:schemas-microsoft-com:office:smarttags" w:element="State">
          <w:r>
            <w:rPr>
              <w:rFonts w:ascii="Bookman Old Style" w:hAnsi="Bookman Old Style" w:cs="Tahoma"/>
              <w:b/>
            </w:rPr>
            <w:t>UTAH</w:t>
          </w:r>
        </w:smartTag>
      </w:smartTag>
    </w:p>
    <w:p w14:paraId="4BE968D7" w14:textId="77777777" w:rsidR="00975146" w:rsidRDefault="00975146" w:rsidP="00975146">
      <w:pPr>
        <w:jc w:val="center"/>
        <w:rPr>
          <w:sz w:val="28"/>
          <w:szCs w:val="28"/>
        </w:rPr>
      </w:pPr>
    </w:p>
    <w:p w14:paraId="5467E243" w14:textId="1CCF06ED" w:rsidR="00975146" w:rsidRDefault="00975146" w:rsidP="00975146">
      <w:pPr>
        <w:jc w:val="center"/>
        <w:rPr>
          <w:b/>
          <w:bCs/>
          <w:sz w:val="96"/>
          <w:szCs w:val="96"/>
          <w:u w:val="single"/>
        </w:rPr>
      </w:pPr>
      <w:r w:rsidRPr="00975146">
        <w:rPr>
          <w:b/>
          <w:bCs/>
          <w:sz w:val="96"/>
          <w:szCs w:val="96"/>
          <w:u w:val="single"/>
        </w:rPr>
        <w:t>RESOLUTION</w:t>
      </w:r>
    </w:p>
    <w:p w14:paraId="4D49808C" w14:textId="61F61300" w:rsidR="000618CA" w:rsidRDefault="000618CA" w:rsidP="000618CA">
      <w:pPr>
        <w:rPr>
          <w:b/>
          <w:bCs/>
        </w:rPr>
      </w:pPr>
    </w:p>
    <w:p w14:paraId="3843DB37" w14:textId="77777777" w:rsidR="00826AF1" w:rsidRDefault="00826AF1" w:rsidP="000618CA">
      <w:pPr>
        <w:rPr>
          <w:b/>
          <w:bCs/>
        </w:rPr>
      </w:pPr>
    </w:p>
    <w:p w14:paraId="67B22B66" w14:textId="7EA7E2D1" w:rsidR="000618CA" w:rsidRDefault="000618CA" w:rsidP="000618CA">
      <w:pPr>
        <w:rPr>
          <w:b/>
          <w:bCs/>
        </w:rPr>
      </w:pPr>
      <w:bookmarkStart w:id="0" w:name="_Hlk80036741"/>
      <w:r>
        <w:rPr>
          <w:b/>
          <w:bCs/>
        </w:rPr>
        <w:t>A RESOLUTION CONCERNING THE LOWERING OF THE MAXIMUM OCCUPANCY OF THE COMMUNITY GYM ROOM IN THE CLUBHOUSE.</w:t>
      </w:r>
    </w:p>
    <w:bookmarkEnd w:id="0"/>
    <w:p w14:paraId="09B577F8" w14:textId="11C82B4E" w:rsidR="000618CA" w:rsidRDefault="000618CA" w:rsidP="000618CA">
      <w:pPr>
        <w:rPr>
          <w:b/>
          <w:bCs/>
        </w:rPr>
      </w:pPr>
    </w:p>
    <w:p w14:paraId="47320A61" w14:textId="39DB3466" w:rsidR="000618CA" w:rsidRDefault="000618CA" w:rsidP="000618CA">
      <w:r>
        <w:rPr>
          <w:b/>
          <w:bCs/>
        </w:rPr>
        <w:t xml:space="preserve">WHEREAS, </w:t>
      </w:r>
      <w:r>
        <w:t>the safety and health of all community residents and persons using our Clubhouse / gym room facilities is of paramount importance to the HOA Board of Trustees.</w:t>
      </w:r>
    </w:p>
    <w:p w14:paraId="2975ED0C" w14:textId="2C139D7B" w:rsidR="000618CA" w:rsidRDefault="000618CA" w:rsidP="000618CA"/>
    <w:p w14:paraId="078D5366" w14:textId="223C800E" w:rsidR="000618CA" w:rsidRDefault="000618CA" w:rsidP="000618CA">
      <w:proofErr w:type="gramStart"/>
      <w:r w:rsidRPr="000618CA">
        <w:rPr>
          <w:b/>
          <w:bCs/>
        </w:rPr>
        <w:t>WHEREAS,</w:t>
      </w:r>
      <w:r>
        <w:rPr>
          <w:b/>
          <w:bCs/>
        </w:rPr>
        <w:t xml:space="preserve"> </w:t>
      </w:r>
      <w:r>
        <w:t xml:space="preserve"> the</w:t>
      </w:r>
      <w:proofErr w:type="gramEnd"/>
      <w:r>
        <w:t xml:space="preserve"> approximate size of the gym room is 500 </w:t>
      </w:r>
      <w:proofErr w:type="spellStart"/>
      <w:r>
        <w:t>sq.ft</w:t>
      </w:r>
      <w:proofErr w:type="spellEnd"/>
      <w:r>
        <w:t xml:space="preserve"> +/</w:t>
      </w:r>
      <w:r w:rsidR="00BA6FF4">
        <w:t>-</w:t>
      </w:r>
      <w:r>
        <w:t xml:space="preserve"> and there are eight</w:t>
      </w:r>
    </w:p>
    <w:p w14:paraId="3110A603" w14:textId="40B8165C" w:rsidR="000618CA" w:rsidRDefault="000618CA" w:rsidP="000618CA">
      <w:r>
        <w:t xml:space="preserve">(8) pieces of exercise equipment in the room spaced appropriately apart and there is </w:t>
      </w:r>
      <w:proofErr w:type="gramStart"/>
      <w:r>
        <w:t>also  an</w:t>
      </w:r>
      <w:proofErr w:type="gramEnd"/>
      <w:r>
        <w:t xml:space="preserve"> exercise bench /free weight exercise area in the room.</w:t>
      </w:r>
    </w:p>
    <w:p w14:paraId="713E9F4F" w14:textId="0A729C61" w:rsidR="000618CA" w:rsidRDefault="000618CA" w:rsidP="000618CA"/>
    <w:p w14:paraId="69E5E052" w14:textId="7D9F6CE2" w:rsidR="000618CA" w:rsidRDefault="000618CA" w:rsidP="000618CA">
      <w:bookmarkStart w:id="1" w:name="_Hlk80040209"/>
      <w:r w:rsidRPr="000618CA">
        <w:rPr>
          <w:b/>
          <w:bCs/>
        </w:rPr>
        <w:t>WHEREAS,</w:t>
      </w:r>
      <w:r>
        <w:rPr>
          <w:b/>
          <w:bCs/>
        </w:rPr>
        <w:t xml:space="preserve"> </w:t>
      </w:r>
      <w:r>
        <w:t>the HOA Board of Trustees are empowered with rule making authority to regulate the Clubhouse and common areas of the community</w:t>
      </w:r>
      <w:r w:rsidR="005A2EA5">
        <w:t>.</w:t>
      </w:r>
    </w:p>
    <w:bookmarkEnd w:id="1"/>
    <w:p w14:paraId="68211728" w14:textId="58823983" w:rsidR="005A2EA5" w:rsidRDefault="005A2EA5" w:rsidP="000618CA"/>
    <w:p w14:paraId="16E54A95" w14:textId="009A2389" w:rsidR="005A2EA5" w:rsidRDefault="005A2EA5" w:rsidP="000618CA">
      <w:proofErr w:type="gramStart"/>
      <w:r w:rsidRPr="005A2EA5">
        <w:rPr>
          <w:b/>
          <w:bCs/>
        </w:rPr>
        <w:t xml:space="preserve">WHEREAS, </w:t>
      </w:r>
      <w:r>
        <w:rPr>
          <w:b/>
          <w:bCs/>
        </w:rPr>
        <w:t xml:space="preserve"> </w:t>
      </w:r>
      <w:r>
        <w:t>we</w:t>
      </w:r>
      <w:proofErr w:type="gramEnd"/>
      <w:r>
        <w:t xml:space="preserve"> believe that a maximum occupancy of 12 persons in the Gym room is a better and more appropriate capacity.</w:t>
      </w:r>
    </w:p>
    <w:p w14:paraId="3451EE0D" w14:textId="462633CD" w:rsidR="005A2EA5" w:rsidRDefault="005A2EA5" w:rsidP="000618CA"/>
    <w:p w14:paraId="429E24F7" w14:textId="47FCDFA9" w:rsidR="005A2EA5" w:rsidRDefault="005A2EA5" w:rsidP="000618CA">
      <w:pPr>
        <w:rPr>
          <w:b/>
          <w:bCs/>
        </w:rPr>
      </w:pPr>
    </w:p>
    <w:p w14:paraId="4B1D3E9F" w14:textId="7412C98C" w:rsidR="005A2EA5" w:rsidRDefault="005A2EA5" w:rsidP="000618CA">
      <w:pPr>
        <w:rPr>
          <w:b/>
          <w:bCs/>
        </w:rPr>
      </w:pPr>
      <w:r>
        <w:rPr>
          <w:b/>
          <w:bCs/>
        </w:rPr>
        <w:t xml:space="preserve">NOW THEREFOR BE IT RESOLVED BY THE BEAR HOLLOW VILLAGE </w:t>
      </w:r>
      <w:proofErr w:type="gramStart"/>
      <w:r>
        <w:rPr>
          <w:b/>
          <w:bCs/>
        </w:rPr>
        <w:t>HOMEOWNERS</w:t>
      </w:r>
      <w:proofErr w:type="gramEnd"/>
      <w:r>
        <w:rPr>
          <w:b/>
          <w:bCs/>
        </w:rPr>
        <w:t xml:space="preserve"> ASSOCIATION BOARD OF TRUSTEES AS FOLLOWS:</w:t>
      </w:r>
    </w:p>
    <w:p w14:paraId="0FCAE2B1" w14:textId="75676A41" w:rsidR="005A2EA5" w:rsidRDefault="005A2EA5" w:rsidP="000618CA">
      <w:pPr>
        <w:rPr>
          <w:b/>
          <w:bCs/>
        </w:rPr>
      </w:pPr>
    </w:p>
    <w:p w14:paraId="1B64242B" w14:textId="6F5C9064" w:rsidR="005A2EA5" w:rsidRDefault="005A2EA5" w:rsidP="005A2EA5">
      <w:pPr>
        <w:pStyle w:val="ListParagraph"/>
        <w:numPr>
          <w:ilvl w:val="0"/>
          <w:numId w:val="10"/>
        </w:numPr>
      </w:pPr>
      <w:r>
        <w:t xml:space="preserve"> The maximum occupancy of the Clubhouse gym room is hereby established as 12 persons.</w:t>
      </w:r>
    </w:p>
    <w:p w14:paraId="4D1C3800" w14:textId="4EE40427" w:rsidR="005A2EA5" w:rsidRDefault="005A2EA5" w:rsidP="005A2EA5"/>
    <w:p w14:paraId="1C8027BC" w14:textId="4664A3ED" w:rsidR="005A2EA5" w:rsidRDefault="005A2EA5" w:rsidP="005A2EA5">
      <w:pPr>
        <w:pStyle w:val="ListParagraph"/>
        <w:numPr>
          <w:ilvl w:val="0"/>
          <w:numId w:val="10"/>
        </w:numPr>
      </w:pPr>
      <w:bookmarkStart w:id="2" w:name="_Hlk80040472"/>
      <w:r>
        <w:t xml:space="preserve"> A sign in the gym room will be posted advising all persons of the new occupancy guideline.</w:t>
      </w:r>
    </w:p>
    <w:bookmarkEnd w:id="2"/>
    <w:p w14:paraId="439C452E" w14:textId="77777777" w:rsidR="005A2EA5" w:rsidRDefault="005A2EA5" w:rsidP="005A2EA5">
      <w:pPr>
        <w:pStyle w:val="ListParagraph"/>
      </w:pPr>
    </w:p>
    <w:p w14:paraId="1E44772A" w14:textId="483EC8E6" w:rsidR="005A2EA5" w:rsidRDefault="005A2EA5" w:rsidP="005A2EA5">
      <w:pPr>
        <w:pStyle w:val="ListParagraph"/>
        <w:numPr>
          <w:ilvl w:val="0"/>
          <w:numId w:val="10"/>
        </w:numPr>
      </w:pPr>
      <w:r>
        <w:t>This Resolution has been unanimously approved by the HOA Board of Trustees on August 2, 2021 and is hereby effective immediately.</w:t>
      </w:r>
    </w:p>
    <w:p w14:paraId="4E5C114F" w14:textId="77777777" w:rsidR="005A2EA5" w:rsidRDefault="005A2EA5" w:rsidP="005A2EA5">
      <w:pPr>
        <w:pStyle w:val="ListParagraph"/>
      </w:pPr>
    </w:p>
    <w:p w14:paraId="2BAE0755" w14:textId="37958A77" w:rsidR="005A2EA5" w:rsidRDefault="005A2EA5" w:rsidP="005A2EA5"/>
    <w:p w14:paraId="7EEDBBA3" w14:textId="01445634" w:rsidR="005A2EA5" w:rsidRDefault="005A2EA5" w:rsidP="005A2EA5"/>
    <w:p w14:paraId="35ABB147" w14:textId="5869C25E" w:rsidR="005A2EA5" w:rsidRDefault="005A2EA5" w:rsidP="005A2EA5">
      <w:bookmarkStart w:id="3" w:name="_Hlk80040711"/>
      <w:r>
        <w:t xml:space="preserve">BEAR HOLLOW VILLAGE </w:t>
      </w:r>
      <w:r w:rsidR="00567DA2">
        <w:t xml:space="preserve">HOMEOWNER’S </w:t>
      </w:r>
      <w:r>
        <w:t>ASSOCIATION</w:t>
      </w:r>
    </w:p>
    <w:p w14:paraId="4B3DD966" w14:textId="5BCBA706" w:rsidR="005A2EA5" w:rsidRDefault="005A2EA5" w:rsidP="005A2EA5">
      <w:r>
        <w:lastRenderedPageBreak/>
        <w:t>BOARD OF TRUSTEES</w:t>
      </w:r>
    </w:p>
    <w:bookmarkEnd w:id="3"/>
    <w:p w14:paraId="2ED379A2" w14:textId="3EAF8827" w:rsidR="005A2EA5" w:rsidRDefault="005A2EA5" w:rsidP="005A2EA5">
      <w:pPr>
        <w:jc w:val="center"/>
      </w:pPr>
      <w:r>
        <w:rPr>
          <w:noProof/>
        </w:rPr>
        <w:drawing>
          <wp:inline distT="0" distB="0" distL="0" distR="0" wp14:anchorId="6F07101D" wp14:editId="7D022177">
            <wp:extent cx="4171950" cy="939800"/>
            <wp:effectExtent l="0" t="0" r="0" b="0"/>
            <wp:docPr id="4" name="Picture 4" descr="Bear Ho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Hollow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71950" cy="939800"/>
                    </a:xfrm>
                    <a:prstGeom prst="rect">
                      <a:avLst/>
                    </a:prstGeom>
                    <a:noFill/>
                    <a:ln>
                      <a:noFill/>
                    </a:ln>
                  </pic:spPr>
                </pic:pic>
              </a:graphicData>
            </a:graphic>
          </wp:inline>
        </w:drawing>
      </w:r>
    </w:p>
    <w:p w14:paraId="1E9B4EAD" w14:textId="472602FC" w:rsidR="005A2EA5" w:rsidRDefault="005A2EA5" w:rsidP="005A2EA5"/>
    <w:p w14:paraId="03557CB7" w14:textId="77777777" w:rsidR="00772D88" w:rsidRDefault="00772D88" w:rsidP="00772D88">
      <w:pPr>
        <w:jc w:val="center"/>
        <w:rPr>
          <w:rFonts w:ascii="Bookman Old Style" w:hAnsi="Bookman Old Style" w:cs="Tahoma"/>
          <w:b/>
          <w:sz w:val="32"/>
          <w:szCs w:val="32"/>
        </w:rPr>
      </w:pPr>
      <w:r>
        <w:rPr>
          <w:rFonts w:ascii="Bookman Old Style" w:hAnsi="Bookman Old Style" w:cs="Tahoma"/>
          <w:b/>
          <w:sz w:val="32"/>
          <w:szCs w:val="32"/>
        </w:rPr>
        <w:t>HOMEOWNER’S ASSOCIATION</w:t>
      </w:r>
    </w:p>
    <w:p w14:paraId="7A25D57C" w14:textId="019E33C1" w:rsidR="005A2EA5" w:rsidRDefault="00772D88" w:rsidP="00772D88">
      <w:pPr>
        <w:jc w:val="center"/>
      </w:pPr>
      <w:r>
        <w:rPr>
          <w:rFonts w:ascii="Bookman Old Style" w:hAnsi="Bookman Old Style" w:cs="Tahoma"/>
          <w:b/>
        </w:rPr>
        <w:t>PARK CITY, UTAH</w:t>
      </w:r>
    </w:p>
    <w:p w14:paraId="6754FEFA" w14:textId="7D8B1CFD" w:rsidR="005A2EA5" w:rsidRPr="0056708B" w:rsidRDefault="005A2EA5" w:rsidP="005A2EA5">
      <w:pPr>
        <w:rPr>
          <w:sz w:val="16"/>
          <w:szCs w:val="16"/>
        </w:rPr>
      </w:pPr>
    </w:p>
    <w:p w14:paraId="05CEC6EA" w14:textId="77777777" w:rsidR="00772D88" w:rsidRDefault="00772D88" w:rsidP="00772D88">
      <w:pPr>
        <w:jc w:val="center"/>
        <w:rPr>
          <w:b/>
          <w:bCs/>
          <w:sz w:val="96"/>
          <w:szCs w:val="96"/>
          <w:u w:val="single"/>
        </w:rPr>
      </w:pPr>
      <w:r w:rsidRPr="00975146">
        <w:rPr>
          <w:b/>
          <w:bCs/>
          <w:sz w:val="96"/>
          <w:szCs w:val="96"/>
          <w:u w:val="single"/>
        </w:rPr>
        <w:t>RESOLUTION</w:t>
      </w:r>
    </w:p>
    <w:p w14:paraId="5A7CE150" w14:textId="03DC9208" w:rsidR="005A2EA5" w:rsidRDefault="005A2EA5" w:rsidP="00772D88">
      <w:pPr>
        <w:jc w:val="center"/>
      </w:pPr>
    </w:p>
    <w:p w14:paraId="2B36FDA6" w14:textId="0BA67100" w:rsidR="005A2EA5" w:rsidRDefault="005A2EA5" w:rsidP="005A2EA5">
      <w:pPr>
        <w:rPr>
          <w:b/>
          <w:bCs/>
        </w:rPr>
      </w:pPr>
      <w:r>
        <w:rPr>
          <w:b/>
          <w:bCs/>
        </w:rPr>
        <w:t xml:space="preserve">A RESOLUTION CONCERNING THE </w:t>
      </w:r>
      <w:r w:rsidR="00567DA2">
        <w:rPr>
          <w:b/>
          <w:bCs/>
        </w:rPr>
        <w:t>ESTABLISHMENT OF A SPEED LIMIT OF 15 MPH ON ALL PRIVATE ROADS DESIGNATED AS AN ALLEY IN BEAR HOLLOW VILLAGE.</w:t>
      </w:r>
    </w:p>
    <w:p w14:paraId="47D977A0" w14:textId="77777777" w:rsidR="00567DA2" w:rsidRDefault="00567DA2" w:rsidP="005A2EA5">
      <w:pPr>
        <w:rPr>
          <w:b/>
          <w:bCs/>
        </w:rPr>
      </w:pPr>
    </w:p>
    <w:p w14:paraId="7CCF0C6A" w14:textId="44AE610D" w:rsidR="00567DA2" w:rsidRDefault="00567DA2" w:rsidP="00567DA2">
      <w:r>
        <w:rPr>
          <w:b/>
          <w:bCs/>
        </w:rPr>
        <w:t xml:space="preserve">WHEREAS, </w:t>
      </w:r>
      <w:r>
        <w:t xml:space="preserve">the safety and </w:t>
      </w:r>
      <w:proofErr w:type="spellStart"/>
      <w:r>
        <w:t>well being</w:t>
      </w:r>
      <w:proofErr w:type="spellEnd"/>
      <w:r>
        <w:t xml:space="preserve"> of all community residents and persons using our private roads is of paramount importance to the HOA Board of Trustees.</w:t>
      </w:r>
    </w:p>
    <w:p w14:paraId="70CE13E6" w14:textId="2CDE5924" w:rsidR="00567DA2" w:rsidRDefault="00567DA2" w:rsidP="00567DA2"/>
    <w:p w14:paraId="690E73D8" w14:textId="5EC3FBAE" w:rsidR="00567DA2" w:rsidRDefault="00567DA2" w:rsidP="00567DA2">
      <w:proofErr w:type="gramStart"/>
      <w:r w:rsidRPr="00567DA2">
        <w:rPr>
          <w:b/>
          <w:bCs/>
        </w:rPr>
        <w:t>WHEREAS,</w:t>
      </w:r>
      <w:r>
        <w:rPr>
          <w:b/>
          <w:bCs/>
        </w:rPr>
        <w:t xml:space="preserve">  </w:t>
      </w:r>
      <w:r w:rsidRPr="00567DA2">
        <w:t>the</w:t>
      </w:r>
      <w:proofErr w:type="gramEnd"/>
      <w:r w:rsidRPr="00567DA2">
        <w:t xml:space="preserve"> following</w:t>
      </w:r>
      <w:r>
        <w:rPr>
          <w:b/>
          <w:bCs/>
        </w:rPr>
        <w:t xml:space="preserve"> </w:t>
      </w:r>
      <w:r w:rsidRPr="00567DA2">
        <w:t>private roads in Bear Hollow Village are designated by the Development Agreement for the Bear Hollow Village Specially Planned Area as an alley</w:t>
      </w:r>
      <w:r>
        <w:t>:</w:t>
      </w:r>
    </w:p>
    <w:p w14:paraId="1F9B1F93" w14:textId="1D170A52" w:rsidR="00567DA2" w:rsidRDefault="00567DA2" w:rsidP="00567DA2"/>
    <w:p w14:paraId="7C60316F" w14:textId="77777777" w:rsidR="00567DA2" w:rsidRDefault="00567DA2" w:rsidP="00567DA2">
      <w:r>
        <w:t xml:space="preserve">   Biathlon Loop</w:t>
      </w:r>
      <w:r>
        <w:tab/>
      </w:r>
      <w:r>
        <w:tab/>
        <w:t xml:space="preserve">Cross Country </w:t>
      </w:r>
      <w:proofErr w:type="gramStart"/>
      <w:r>
        <w:t xml:space="preserve">Way  </w:t>
      </w:r>
      <w:r>
        <w:tab/>
      </w:r>
      <w:proofErr w:type="gramEnd"/>
      <w:r>
        <w:tab/>
      </w:r>
      <w:r>
        <w:tab/>
        <w:t xml:space="preserve">Curling Court   </w:t>
      </w:r>
    </w:p>
    <w:p w14:paraId="35BCFC5A" w14:textId="77777777" w:rsidR="00567DA2" w:rsidRDefault="00567DA2" w:rsidP="00567DA2">
      <w:r>
        <w:t xml:space="preserve">   Freestyle Way</w:t>
      </w:r>
      <w:r>
        <w:tab/>
      </w:r>
      <w:r>
        <w:tab/>
        <w:t xml:space="preserve">Grizzly Way </w:t>
      </w:r>
      <w:r>
        <w:tab/>
      </w:r>
      <w:r>
        <w:tab/>
      </w:r>
      <w:r>
        <w:tab/>
      </w:r>
      <w:r>
        <w:tab/>
        <w:t>Kodiak Way</w:t>
      </w:r>
      <w:r>
        <w:tab/>
      </w:r>
    </w:p>
    <w:p w14:paraId="17F39CF2" w14:textId="26AABBB0" w:rsidR="00567DA2" w:rsidRDefault="00567DA2" w:rsidP="00567DA2">
      <w:r>
        <w:t xml:space="preserve">   Polar Way                            Upper Luge Lane</w:t>
      </w:r>
    </w:p>
    <w:p w14:paraId="7EEF239A" w14:textId="3735D4E4" w:rsidR="00567DA2" w:rsidRDefault="00567DA2" w:rsidP="00567DA2"/>
    <w:p w14:paraId="40B520E5" w14:textId="07B554D5" w:rsidR="00567DA2" w:rsidRDefault="00567DA2" w:rsidP="00567DA2">
      <w:r w:rsidRPr="000618CA">
        <w:rPr>
          <w:b/>
          <w:bCs/>
        </w:rPr>
        <w:t>WHEREAS,</w:t>
      </w:r>
      <w:r>
        <w:rPr>
          <w:b/>
          <w:bCs/>
        </w:rPr>
        <w:t xml:space="preserve"> </w:t>
      </w:r>
      <w:r>
        <w:t>the HOA Board of Trustees are empowered with rule making authority to regulate the common areas of the community to include all private roads.</w:t>
      </w:r>
    </w:p>
    <w:p w14:paraId="45B662ED" w14:textId="77777777" w:rsidR="00567DA2" w:rsidRDefault="00567DA2" w:rsidP="00567DA2"/>
    <w:p w14:paraId="7859368A" w14:textId="73C939A5" w:rsidR="00567DA2" w:rsidRDefault="00567DA2" w:rsidP="00567DA2">
      <w:r>
        <w:t xml:space="preserve"> </w:t>
      </w:r>
      <w:proofErr w:type="gramStart"/>
      <w:r w:rsidRPr="005A2EA5">
        <w:rPr>
          <w:b/>
          <w:bCs/>
        </w:rPr>
        <w:t xml:space="preserve">WHEREAS, </w:t>
      </w:r>
      <w:r>
        <w:rPr>
          <w:b/>
          <w:bCs/>
        </w:rPr>
        <w:t xml:space="preserve"> </w:t>
      </w:r>
      <w:r>
        <w:t>we</w:t>
      </w:r>
      <w:proofErr w:type="gramEnd"/>
      <w:r>
        <w:t xml:space="preserve"> believe that a maximum speed limit of 15 MPH on the above alley ways is appropriate to enhance community safety.</w:t>
      </w:r>
    </w:p>
    <w:p w14:paraId="5F2439F4" w14:textId="77777777" w:rsidR="00567DA2" w:rsidRDefault="00567DA2" w:rsidP="00567DA2">
      <w:pPr>
        <w:rPr>
          <w:b/>
          <w:bCs/>
        </w:rPr>
      </w:pPr>
    </w:p>
    <w:p w14:paraId="0BD0354A" w14:textId="77777777" w:rsidR="00567DA2" w:rsidRDefault="00567DA2" w:rsidP="00567DA2">
      <w:pPr>
        <w:rPr>
          <w:b/>
          <w:bCs/>
        </w:rPr>
      </w:pPr>
      <w:r>
        <w:rPr>
          <w:b/>
          <w:bCs/>
        </w:rPr>
        <w:t xml:space="preserve">NOW THEREFOR BE IT RESOLVED BY THE BEAR HOLLOW VILLAGE </w:t>
      </w:r>
      <w:proofErr w:type="gramStart"/>
      <w:r>
        <w:rPr>
          <w:b/>
          <w:bCs/>
        </w:rPr>
        <w:t>HOMEOWNERS</w:t>
      </w:r>
      <w:proofErr w:type="gramEnd"/>
      <w:r>
        <w:rPr>
          <w:b/>
          <w:bCs/>
        </w:rPr>
        <w:t xml:space="preserve"> ASSOCIATION BOARD OF TRUSTEES AS FOLLOWS:</w:t>
      </w:r>
    </w:p>
    <w:p w14:paraId="42A60CC9" w14:textId="77777777" w:rsidR="005A2EA5" w:rsidRPr="005A2EA5" w:rsidRDefault="005A2EA5" w:rsidP="005A2EA5"/>
    <w:p w14:paraId="4F08C17E" w14:textId="6E923521" w:rsidR="00567DA2" w:rsidRDefault="00567DA2" w:rsidP="00567DA2">
      <w:pPr>
        <w:pStyle w:val="ListParagraph"/>
        <w:numPr>
          <w:ilvl w:val="0"/>
          <w:numId w:val="12"/>
        </w:numPr>
      </w:pPr>
      <w:r>
        <w:t>The maximu</w:t>
      </w:r>
      <w:r w:rsidR="0056708B">
        <w:t>m speed limit on all above roads designated as an alley in Bear Hollow Village</w:t>
      </w:r>
      <w:r>
        <w:t xml:space="preserve"> is hereby established a</w:t>
      </w:r>
      <w:r w:rsidR="0056708B">
        <w:t>t</w:t>
      </w:r>
      <w:r>
        <w:t xml:space="preserve"> 1</w:t>
      </w:r>
      <w:r w:rsidR="0056708B">
        <w:t>5 MPH</w:t>
      </w:r>
      <w:r>
        <w:t>.</w:t>
      </w:r>
    </w:p>
    <w:p w14:paraId="7A0D2FF7" w14:textId="77777777" w:rsidR="0056708B" w:rsidRDefault="0056708B" w:rsidP="0056708B">
      <w:pPr>
        <w:pStyle w:val="ListParagraph"/>
      </w:pPr>
    </w:p>
    <w:p w14:paraId="2D2B3B64" w14:textId="68D0B496" w:rsidR="0056708B" w:rsidRDefault="0056708B" w:rsidP="0056708B">
      <w:pPr>
        <w:pStyle w:val="ListParagraph"/>
        <w:numPr>
          <w:ilvl w:val="0"/>
          <w:numId w:val="12"/>
        </w:numPr>
      </w:pPr>
      <w:r>
        <w:t>Signs indicating the above maximum speed limit will be posted at each entry point to the above alleys advising all persons of the new speed limit.</w:t>
      </w:r>
    </w:p>
    <w:p w14:paraId="62FD1CFB" w14:textId="77777777" w:rsidR="0056708B" w:rsidRDefault="0056708B" w:rsidP="0056708B">
      <w:pPr>
        <w:pStyle w:val="ListParagraph"/>
      </w:pPr>
    </w:p>
    <w:p w14:paraId="27CDAE23" w14:textId="27CD36DF" w:rsidR="0056708B" w:rsidRDefault="0056708B" w:rsidP="0056708B">
      <w:pPr>
        <w:pStyle w:val="ListParagraph"/>
        <w:numPr>
          <w:ilvl w:val="0"/>
          <w:numId w:val="12"/>
        </w:numPr>
      </w:pPr>
      <w:r>
        <w:t>This Resolution has been unanimously approved by the HOA Board of Trustees on August 2, 2021 and is hereby effective starting August 23, 2021 (to allow for the posting of the signs).</w:t>
      </w:r>
    </w:p>
    <w:p w14:paraId="6270C99E" w14:textId="77777777" w:rsidR="0056708B" w:rsidRDefault="0056708B" w:rsidP="0056708B">
      <w:pPr>
        <w:pStyle w:val="ListParagraph"/>
      </w:pPr>
    </w:p>
    <w:p w14:paraId="6988BB67" w14:textId="77777777" w:rsidR="0056708B" w:rsidRDefault="0056708B" w:rsidP="0056708B">
      <w:r>
        <w:t>BEAR HOLLOW VILLAGE HOMEOWNER’S ASSOCIATION</w:t>
      </w:r>
    </w:p>
    <w:p w14:paraId="6FF3103A" w14:textId="3D8A5E05" w:rsidR="00975146" w:rsidRPr="0056708B" w:rsidRDefault="0056708B" w:rsidP="0056708B">
      <w:r>
        <w:lastRenderedPageBreak/>
        <w:t>BOARD OF TRUSTEES</w:t>
      </w:r>
    </w:p>
    <w:sectPr w:rsidR="00975146" w:rsidRPr="0056708B" w:rsidSect="008D317F">
      <w:pgSz w:w="12240" w:h="15840"/>
      <w:pgMar w:top="72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2349"/>
    <w:multiLevelType w:val="hybridMultilevel"/>
    <w:tmpl w:val="B9D22CAE"/>
    <w:lvl w:ilvl="0" w:tplc="F79E17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F33840"/>
    <w:multiLevelType w:val="hybridMultilevel"/>
    <w:tmpl w:val="51F0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330F7"/>
    <w:multiLevelType w:val="hybridMultilevel"/>
    <w:tmpl w:val="9AA05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12968"/>
    <w:multiLevelType w:val="hybridMultilevel"/>
    <w:tmpl w:val="30AEE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C2CE8"/>
    <w:multiLevelType w:val="hybridMultilevel"/>
    <w:tmpl w:val="62329B42"/>
    <w:lvl w:ilvl="0" w:tplc="EAD6A1D6">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53331"/>
    <w:multiLevelType w:val="hybridMultilevel"/>
    <w:tmpl w:val="EA623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46F58"/>
    <w:multiLevelType w:val="hybridMultilevel"/>
    <w:tmpl w:val="AC165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525208"/>
    <w:multiLevelType w:val="hybridMultilevel"/>
    <w:tmpl w:val="63F4EB5A"/>
    <w:lvl w:ilvl="0" w:tplc="50E6EA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F036E"/>
    <w:multiLevelType w:val="hybridMultilevel"/>
    <w:tmpl w:val="8EDE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6D2711"/>
    <w:multiLevelType w:val="hybridMultilevel"/>
    <w:tmpl w:val="F446B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EF1B94"/>
    <w:multiLevelType w:val="hybridMultilevel"/>
    <w:tmpl w:val="4168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7B1923"/>
    <w:multiLevelType w:val="hybridMultilevel"/>
    <w:tmpl w:val="6C00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7"/>
  </w:num>
  <w:num w:numId="5">
    <w:abstractNumId w:val="4"/>
  </w:num>
  <w:num w:numId="6">
    <w:abstractNumId w:val="1"/>
  </w:num>
  <w:num w:numId="7">
    <w:abstractNumId w:val="5"/>
  </w:num>
  <w:num w:numId="8">
    <w:abstractNumId w:val="11"/>
  </w:num>
  <w:num w:numId="9">
    <w:abstractNumId w:val="8"/>
  </w:num>
  <w:num w:numId="10">
    <w:abstractNumId w:val="1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59"/>
    <w:rsid w:val="00000B63"/>
    <w:rsid w:val="00003AF4"/>
    <w:rsid w:val="00014D12"/>
    <w:rsid w:val="000170CD"/>
    <w:rsid w:val="00017CC4"/>
    <w:rsid w:val="00030BD8"/>
    <w:rsid w:val="0003329B"/>
    <w:rsid w:val="0003335B"/>
    <w:rsid w:val="00034DCF"/>
    <w:rsid w:val="0003509A"/>
    <w:rsid w:val="0003585B"/>
    <w:rsid w:val="00037EAE"/>
    <w:rsid w:val="00044F92"/>
    <w:rsid w:val="000522D4"/>
    <w:rsid w:val="00055A9C"/>
    <w:rsid w:val="00060F89"/>
    <w:rsid w:val="000618CA"/>
    <w:rsid w:val="000637F2"/>
    <w:rsid w:val="00065992"/>
    <w:rsid w:val="00072264"/>
    <w:rsid w:val="0007631C"/>
    <w:rsid w:val="00077F8C"/>
    <w:rsid w:val="00080F1A"/>
    <w:rsid w:val="00081119"/>
    <w:rsid w:val="000875AC"/>
    <w:rsid w:val="000958C5"/>
    <w:rsid w:val="00097D31"/>
    <w:rsid w:val="000A00C4"/>
    <w:rsid w:val="000A11A1"/>
    <w:rsid w:val="000A3F78"/>
    <w:rsid w:val="000A566E"/>
    <w:rsid w:val="000A77E6"/>
    <w:rsid w:val="000A7C0C"/>
    <w:rsid w:val="000B25D6"/>
    <w:rsid w:val="000B3279"/>
    <w:rsid w:val="000B3406"/>
    <w:rsid w:val="000B72F6"/>
    <w:rsid w:val="000D2E2E"/>
    <w:rsid w:val="000D42E9"/>
    <w:rsid w:val="000D431C"/>
    <w:rsid w:val="000D6C46"/>
    <w:rsid w:val="000E158B"/>
    <w:rsid w:val="000E5B56"/>
    <w:rsid w:val="000F044D"/>
    <w:rsid w:val="000F24EE"/>
    <w:rsid w:val="000F702D"/>
    <w:rsid w:val="001009C8"/>
    <w:rsid w:val="00106942"/>
    <w:rsid w:val="00114D7B"/>
    <w:rsid w:val="00116A05"/>
    <w:rsid w:val="00117DA7"/>
    <w:rsid w:val="00121B8A"/>
    <w:rsid w:val="0012352A"/>
    <w:rsid w:val="0012626D"/>
    <w:rsid w:val="00127C98"/>
    <w:rsid w:val="00133E68"/>
    <w:rsid w:val="001401FA"/>
    <w:rsid w:val="00142098"/>
    <w:rsid w:val="00144D3F"/>
    <w:rsid w:val="0014531B"/>
    <w:rsid w:val="00147ACF"/>
    <w:rsid w:val="0015099D"/>
    <w:rsid w:val="00152632"/>
    <w:rsid w:val="0015494E"/>
    <w:rsid w:val="0015784D"/>
    <w:rsid w:val="00157AFD"/>
    <w:rsid w:val="0016322F"/>
    <w:rsid w:val="00165FD2"/>
    <w:rsid w:val="00167992"/>
    <w:rsid w:val="001703E3"/>
    <w:rsid w:val="00172133"/>
    <w:rsid w:val="0018060A"/>
    <w:rsid w:val="00184015"/>
    <w:rsid w:val="00191B78"/>
    <w:rsid w:val="001A1DB4"/>
    <w:rsid w:val="001A3B7C"/>
    <w:rsid w:val="001A5B06"/>
    <w:rsid w:val="001B2DF7"/>
    <w:rsid w:val="001B35BB"/>
    <w:rsid w:val="001B3BEA"/>
    <w:rsid w:val="001C4C90"/>
    <w:rsid w:val="001C5B2E"/>
    <w:rsid w:val="001C61F4"/>
    <w:rsid w:val="001D3305"/>
    <w:rsid w:val="001D406C"/>
    <w:rsid w:val="001D68A3"/>
    <w:rsid w:val="001E02B8"/>
    <w:rsid w:val="001E17D8"/>
    <w:rsid w:val="001F117A"/>
    <w:rsid w:val="001F3CF1"/>
    <w:rsid w:val="001F446A"/>
    <w:rsid w:val="001F63C6"/>
    <w:rsid w:val="001F714A"/>
    <w:rsid w:val="0020209A"/>
    <w:rsid w:val="002106B3"/>
    <w:rsid w:val="00212FA0"/>
    <w:rsid w:val="00234AAD"/>
    <w:rsid w:val="00240FC0"/>
    <w:rsid w:val="002421B3"/>
    <w:rsid w:val="00243CF8"/>
    <w:rsid w:val="00246E1D"/>
    <w:rsid w:val="0024725B"/>
    <w:rsid w:val="002479BE"/>
    <w:rsid w:val="00254237"/>
    <w:rsid w:val="00255024"/>
    <w:rsid w:val="00255740"/>
    <w:rsid w:val="002563CA"/>
    <w:rsid w:val="002626FD"/>
    <w:rsid w:val="00262F97"/>
    <w:rsid w:val="00263E9C"/>
    <w:rsid w:val="00267469"/>
    <w:rsid w:val="0027106A"/>
    <w:rsid w:val="00275841"/>
    <w:rsid w:val="00277DA7"/>
    <w:rsid w:val="00280A00"/>
    <w:rsid w:val="00285700"/>
    <w:rsid w:val="00285C0A"/>
    <w:rsid w:val="00293F7A"/>
    <w:rsid w:val="00296FDB"/>
    <w:rsid w:val="002A29D8"/>
    <w:rsid w:val="002A4589"/>
    <w:rsid w:val="002A5B3C"/>
    <w:rsid w:val="002A62C8"/>
    <w:rsid w:val="002A65DB"/>
    <w:rsid w:val="002B64D0"/>
    <w:rsid w:val="002C02DF"/>
    <w:rsid w:val="002C0FF1"/>
    <w:rsid w:val="002C116C"/>
    <w:rsid w:val="002C2132"/>
    <w:rsid w:val="002C5C3B"/>
    <w:rsid w:val="002D047F"/>
    <w:rsid w:val="002D37BB"/>
    <w:rsid w:val="002D55D9"/>
    <w:rsid w:val="002E400A"/>
    <w:rsid w:val="002E735F"/>
    <w:rsid w:val="002F42DA"/>
    <w:rsid w:val="002F4487"/>
    <w:rsid w:val="003001DB"/>
    <w:rsid w:val="00300377"/>
    <w:rsid w:val="0030079A"/>
    <w:rsid w:val="00307C7B"/>
    <w:rsid w:val="00307E7F"/>
    <w:rsid w:val="00310AA2"/>
    <w:rsid w:val="00314A3C"/>
    <w:rsid w:val="00316C52"/>
    <w:rsid w:val="003177C8"/>
    <w:rsid w:val="0032296A"/>
    <w:rsid w:val="003239BC"/>
    <w:rsid w:val="0032554B"/>
    <w:rsid w:val="00326615"/>
    <w:rsid w:val="00327155"/>
    <w:rsid w:val="003302BD"/>
    <w:rsid w:val="0033310E"/>
    <w:rsid w:val="0033463A"/>
    <w:rsid w:val="00335A7F"/>
    <w:rsid w:val="00337B17"/>
    <w:rsid w:val="00342CBC"/>
    <w:rsid w:val="003441BC"/>
    <w:rsid w:val="00347109"/>
    <w:rsid w:val="003515F6"/>
    <w:rsid w:val="00352359"/>
    <w:rsid w:val="003546E8"/>
    <w:rsid w:val="00356318"/>
    <w:rsid w:val="00356481"/>
    <w:rsid w:val="003570F6"/>
    <w:rsid w:val="00363570"/>
    <w:rsid w:val="00366292"/>
    <w:rsid w:val="0036752C"/>
    <w:rsid w:val="00370D3D"/>
    <w:rsid w:val="00372DB1"/>
    <w:rsid w:val="00374860"/>
    <w:rsid w:val="00376274"/>
    <w:rsid w:val="00377EFC"/>
    <w:rsid w:val="00385F84"/>
    <w:rsid w:val="00390B5E"/>
    <w:rsid w:val="003920F5"/>
    <w:rsid w:val="003968D9"/>
    <w:rsid w:val="00397D9A"/>
    <w:rsid w:val="003A179F"/>
    <w:rsid w:val="003A402F"/>
    <w:rsid w:val="003A5589"/>
    <w:rsid w:val="003A7D88"/>
    <w:rsid w:val="003B0D6F"/>
    <w:rsid w:val="003B16FA"/>
    <w:rsid w:val="003B27BD"/>
    <w:rsid w:val="003B5007"/>
    <w:rsid w:val="003C0FB5"/>
    <w:rsid w:val="003D239F"/>
    <w:rsid w:val="003D2749"/>
    <w:rsid w:val="003D480A"/>
    <w:rsid w:val="003E0741"/>
    <w:rsid w:val="003E122B"/>
    <w:rsid w:val="003E6CAB"/>
    <w:rsid w:val="003E7E29"/>
    <w:rsid w:val="003F31C6"/>
    <w:rsid w:val="003F38C3"/>
    <w:rsid w:val="0040108F"/>
    <w:rsid w:val="0040613C"/>
    <w:rsid w:val="00410C0A"/>
    <w:rsid w:val="0042016C"/>
    <w:rsid w:val="00431F80"/>
    <w:rsid w:val="00432D3A"/>
    <w:rsid w:val="00445F23"/>
    <w:rsid w:val="00450E01"/>
    <w:rsid w:val="00464DC1"/>
    <w:rsid w:val="00465286"/>
    <w:rsid w:val="00472249"/>
    <w:rsid w:val="0047757C"/>
    <w:rsid w:val="004804C0"/>
    <w:rsid w:val="004861F2"/>
    <w:rsid w:val="00491D9B"/>
    <w:rsid w:val="00492D4B"/>
    <w:rsid w:val="004A5974"/>
    <w:rsid w:val="004B1C9A"/>
    <w:rsid w:val="004C036F"/>
    <w:rsid w:val="004C3DB7"/>
    <w:rsid w:val="004C3E81"/>
    <w:rsid w:val="004C5103"/>
    <w:rsid w:val="004C56F4"/>
    <w:rsid w:val="004C7036"/>
    <w:rsid w:val="004D1ABE"/>
    <w:rsid w:val="004D1E78"/>
    <w:rsid w:val="004D2D1F"/>
    <w:rsid w:val="004E00DD"/>
    <w:rsid w:val="004E0474"/>
    <w:rsid w:val="004E0515"/>
    <w:rsid w:val="004F0BE9"/>
    <w:rsid w:val="004F0D17"/>
    <w:rsid w:val="004F3E03"/>
    <w:rsid w:val="004F7898"/>
    <w:rsid w:val="00506CE1"/>
    <w:rsid w:val="005073A9"/>
    <w:rsid w:val="00510D6C"/>
    <w:rsid w:val="0051384B"/>
    <w:rsid w:val="00523649"/>
    <w:rsid w:val="00525A57"/>
    <w:rsid w:val="00527EAD"/>
    <w:rsid w:val="00532B32"/>
    <w:rsid w:val="00533867"/>
    <w:rsid w:val="005363F3"/>
    <w:rsid w:val="00536AB8"/>
    <w:rsid w:val="005473AD"/>
    <w:rsid w:val="00560359"/>
    <w:rsid w:val="005642FB"/>
    <w:rsid w:val="00564F9F"/>
    <w:rsid w:val="0056708B"/>
    <w:rsid w:val="00567DA2"/>
    <w:rsid w:val="00571EBC"/>
    <w:rsid w:val="00572670"/>
    <w:rsid w:val="005754DC"/>
    <w:rsid w:val="00575912"/>
    <w:rsid w:val="005759F6"/>
    <w:rsid w:val="00584F17"/>
    <w:rsid w:val="005860DB"/>
    <w:rsid w:val="005907AC"/>
    <w:rsid w:val="005957BA"/>
    <w:rsid w:val="005A2EA5"/>
    <w:rsid w:val="005A4BC3"/>
    <w:rsid w:val="005A7442"/>
    <w:rsid w:val="005B30D5"/>
    <w:rsid w:val="005C079F"/>
    <w:rsid w:val="005C1B04"/>
    <w:rsid w:val="005C4F43"/>
    <w:rsid w:val="005C5331"/>
    <w:rsid w:val="005C5B39"/>
    <w:rsid w:val="005D01D5"/>
    <w:rsid w:val="005D1AEC"/>
    <w:rsid w:val="005D36AE"/>
    <w:rsid w:val="005D3A88"/>
    <w:rsid w:val="005D7F62"/>
    <w:rsid w:val="005E4B5E"/>
    <w:rsid w:val="005E6F98"/>
    <w:rsid w:val="005F3450"/>
    <w:rsid w:val="005F7211"/>
    <w:rsid w:val="0060387B"/>
    <w:rsid w:val="00604DA1"/>
    <w:rsid w:val="00612FE9"/>
    <w:rsid w:val="00615F92"/>
    <w:rsid w:val="0061678B"/>
    <w:rsid w:val="006255A0"/>
    <w:rsid w:val="006260CA"/>
    <w:rsid w:val="00627D02"/>
    <w:rsid w:val="0063312C"/>
    <w:rsid w:val="0063552F"/>
    <w:rsid w:val="00641D5D"/>
    <w:rsid w:val="00644E5F"/>
    <w:rsid w:val="00645303"/>
    <w:rsid w:val="00654D55"/>
    <w:rsid w:val="006577E9"/>
    <w:rsid w:val="006667A9"/>
    <w:rsid w:val="00666FFE"/>
    <w:rsid w:val="00670A69"/>
    <w:rsid w:val="00672401"/>
    <w:rsid w:val="006730DF"/>
    <w:rsid w:val="00677198"/>
    <w:rsid w:val="00686FC5"/>
    <w:rsid w:val="00687B85"/>
    <w:rsid w:val="00690925"/>
    <w:rsid w:val="00692C84"/>
    <w:rsid w:val="006A2D47"/>
    <w:rsid w:val="006A30CF"/>
    <w:rsid w:val="006B73AB"/>
    <w:rsid w:val="006C0B16"/>
    <w:rsid w:val="006C338D"/>
    <w:rsid w:val="006C3D35"/>
    <w:rsid w:val="006C76F4"/>
    <w:rsid w:val="006D07E2"/>
    <w:rsid w:val="006D0A06"/>
    <w:rsid w:val="006D1D6A"/>
    <w:rsid w:val="006D20DB"/>
    <w:rsid w:val="006F6180"/>
    <w:rsid w:val="00706021"/>
    <w:rsid w:val="00723CC6"/>
    <w:rsid w:val="00724F9A"/>
    <w:rsid w:val="0073156A"/>
    <w:rsid w:val="007320F0"/>
    <w:rsid w:val="00732143"/>
    <w:rsid w:val="00735047"/>
    <w:rsid w:val="00741E11"/>
    <w:rsid w:val="00751E03"/>
    <w:rsid w:val="00757B1F"/>
    <w:rsid w:val="00761351"/>
    <w:rsid w:val="00762108"/>
    <w:rsid w:val="007664EC"/>
    <w:rsid w:val="0076655D"/>
    <w:rsid w:val="007718DB"/>
    <w:rsid w:val="00772D88"/>
    <w:rsid w:val="00776516"/>
    <w:rsid w:val="007777B9"/>
    <w:rsid w:val="0078137E"/>
    <w:rsid w:val="00781955"/>
    <w:rsid w:val="00785A3F"/>
    <w:rsid w:val="00786AAE"/>
    <w:rsid w:val="00787FEF"/>
    <w:rsid w:val="0079414A"/>
    <w:rsid w:val="00794CED"/>
    <w:rsid w:val="007A235B"/>
    <w:rsid w:val="007A6E10"/>
    <w:rsid w:val="007A7BFB"/>
    <w:rsid w:val="007B0E5C"/>
    <w:rsid w:val="007B3050"/>
    <w:rsid w:val="007B35A4"/>
    <w:rsid w:val="007B46B9"/>
    <w:rsid w:val="007C1841"/>
    <w:rsid w:val="007C1AA3"/>
    <w:rsid w:val="007C7B04"/>
    <w:rsid w:val="007D0D84"/>
    <w:rsid w:val="007D0E54"/>
    <w:rsid w:val="007D2CF8"/>
    <w:rsid w:val="007D49A6"/>
    <w:rsid w:val="007D6B97"/>
    <w:rsid w:val="007D7857"/>
    <w:rsid w:val="007D7F35"/>
    <w:rsid w:val="007E583E"/>
    <w:rsid w:val="007E73B0"/>
    <w:rsid w:val="007F0FA0"/>
    <w:rsid w:val="00805474"/>
    <w:rsid w:val="00807345"/>
    <w:rsid w:val="008102CA"/>
    <w:rsid w:val="00812A3A"/>
    <w:rsid w:val="008138DC"/>
    <w:rsid w:val="00815324"/>
    <w:rsid w:val="00823267"/>
    <w:rsid w:val="0082466D"/>
    <w:rsid w:val="008266AD"/>
    <w:rsid w:val="00826AF1"/>
    <w:rsid w:val="00830DC0"/>
    <w:rsid w:val="00833C58"/>
    <w:rsid w:val="00833D4A"/>
    <w:rsid w:val="00834EF2"/>
    <w:rsid w:val="00835F90"/>
    <w:rsid w:val="00842BE1"/>
    <w:rsid w:val="00844194"/>
    <w:rsid w:val="0084599C"/>
    <w:rsid w:val="00847B2C"/>
    <w:rsid w:val="00850D61"/>
    <w:rsid w:val="0085205F"/>
    <w:rsid w:val="00855CD3"/>
    <w:rsid w:val="00864338"/>
    <w:rsid w:val="00872937"/>
    <w:rsid w:val="008765EB"/>
    <w:rsid w:val="00877EE1"/>
    <w:rsid w:val="008818B7"/>
    <w:rsid w:val="0088454E"/>
    <w:rsid w:val="00890CD6"/>
    <w:rsid w:val="008924F3"/>
    <w:rsid w:val="0089521B"/>
    <w:rsid w:val="008A0D19"/>
    <w:rsid w:val="008A11D8"/>
    <w:rsid w:val="008A22B8"/>
    <w:rsid w:val="008A3024"/>
    <w:rsid w:val="008A5889"/>
    <w:rsid w:val="008B014E"/>
    <w:rsid w:val="008B5AC0"/>
    <w:rsid w:val="008B6AED"/>
    <w:rsid w:val="008C0562"/>
    <w:rsid w:val="008C21D9"/>
    <w:rsid w:val="008C4529"/>
    <w:rsid w:val="008C4749"/>
    <w:rsid w:val="008D317F"/>
    <w:rsid w:val="008D4ABB"/>
    <w:rsid w:val="008D53CC"/>
    <w:rsid w:val="008D5C1D"/>
    <w:rsid w:val="008D73F7"/>
    <w:rsid w:val="008E170D"/>
    <w:rsid w:val="008E3BEC"/>
    <w:rsid w:val="00903898"/>
    <w:rsid w:val="009122EA"/>
    <w:rsid w:val="00915645"/>
    <w:rsid w:val="00920123"/>
    <w:rsid w:val="0092265B"/>
    <w:rsid w:val="0092496C"/>
    <w:rsid w:val="00924C73"/>
    <w:rsid w:val="00925CC1"/>
    <w:rsid w:val="009327BF"/>
    <w:rsid w:val="00936955"/>
    <w:rsid w:val="009444F0"/>
    <w:rsid w:val="00960978"/>
    <w:rsid w:val="00970E36"/>
    <w:rsid w:val="00971BB4"/>
    <w:rsid w:val="00972CD4"/>
    <w:rsid w:val="00975146"/>
    <w:rsid w:val="00976EF9"/>
    <w:rsid w:val="00976F5D"/>
    <w:rsid w:val="0098304F"/>
    <w:rsid w:val="00984700"/>
    <w:rsid w:val="00985598"/>
    <w:rsid w:val="0098682F"/>
    <w:rsid w:val="00987BD0"/>
    <w:rsid w:val="0099261B"/>
    <w:rsid w:val="009A2BBD"/>
    <w:rsid w:val="009B3A69"/>
    <w:rsid w:val="009B4C1A"/>
    <w:rsid w:val="009B599B"/>
    <w:rsid w:val="009B606A"/>
    <w:rsid w:val="009C3C53"/>
    <w:rsid w:val="009C5573"/>
    <w:rsid w:val="009C64E6"/>
    <w:rsid w:val="009D034C"/>
    <w:rsid w:val="009D091E"/>
    <w:rsid w:val="009D3CDB"/>
    <w:rsid w:val="009D4BBE"/>
    <w:rsid w:val="009D4EF6"/>
    <w:rsid w:val="009D58FE"/>
    <w:rsid w:val="009E0819"/>
    <w:rsid w:val="009E16DB"/>
    <w:rsid w:val="009E4556"/>
    <w:rsid w:val="009F1414"/>
    <w:rsid w:val="00A003BA"/>
    <w:rsid w:val="00A006DB"/>
    <w:rsid w:val="00A040DD"/>
    <w:rsid w:val="00A11B0C"/>
    <w:rsid w:val="00A21C6E"/>
    <w:rsid w:val="00A2615E"/>
    <w:rsid w:val="00A35E3D"/>
    <w:rsid w:val="00A413EC"/>
    <w:rsid w:val="00A469DE"/>
    <w:rsid w:val="00A47F78"/>
    <w:rsid w:val="00A57D32"/>
    <w:rsid w:val="00A61FF9"/>
    <w:rsid w:val="00A64648"/>
    <w:rsid w:val="00A7018E"/>
    <w:rsid w:val="00A7266B"/>
    <w:rsid w:val="00A737A3"/>
    <w:rsid w:val="00A75A61"/>
    <w:rsid w:val="00A82529"/>
    <w:rsid w:val="00A85CA3"/>
    <w:rsid w:val="00A90AA6"/>
    <w:rsid w:val="00A90E42"/>
    <w:rsid w:val="00A95D11"/>
    <w:rsid w:val="00A95F2E"/>
    <w:rsid w:val="00AA4A3C"/>
    <w:rsid w:val="00AA4FDA"/>
    <w:rsid w:val="00AA6046"/>
    <w:rsid w:val="00AA6499"/>
    <w:rsid w:val="00AA6FDC"/>
    <w:rsid w:val="00AA7728"/>
    <w:rsid w:val="00AC4ADC"/>
    <w:rsid w:val="00AC6B84"/>
    <w:rsid w:val="00AD6832"/>
    <w:rsid w:val="00AD6ABF"/>
    <w:rsid w:val="00AE0B70"/>
    <w:rsid w:val="00AE2A9D"/>
    <w:rsid w:val="00AF0C49"/>
    <w:rsid w:val="00AF100F"/>
    <w:rsid w:val="00AF2945"/>
    <w:rsid w:val="00AF4ECB"/>
    <w:rsid w:val="00AF6736"/>
    <w:rsid w:val="00B0091F"/>
    <w:rsid w:val="00B034D2"/>
    <w:rsid w:val="00B03751"/>
    <w:rsid w:val="00B04868"/>
    <w:rsid w:val="00B05EAD"/>
    <w:rsid w:val="00B06930"/>
    <w:rsid w:val="00B06FAC"/>
    <w:rsid w:val="00B116F0"/>
    <w:rsid w:val="00B17936"/>
    <w:rsid w:val="00B216DB"/>
    <w:rsid w:val="00B2296F"/>
    <w:rsid w:val="00B23032"/>
    <w:rsid w:val="00B23A49"/>
    <w:rsid w:val="00B31F7F"/>
    <w:rsid w:val="00B40754"/>
    <w:rsid w:val="00B41D65"/>
    <w:rsid w:val="00B47839"/>
    <w:rsid w:val="00B5203F"/>
    <w:rsid w:val="00B536B2"/>
    <w:rsid w:val="00B55437"/>
    <w:rsid w:val="00B6422E"/>
    <w:rsid w:val="00B6584C"/>
    <w:rsid w:val="00B667F6"/>
    <w:rsid w:val="00B725B5"/>
    <w:rsid w:val="00B75919"/>
    <w:rsid w:val="00B76E84"/>
    <w:rsid w:val="00B81D4F"/>
    <w:rsid w:val="00B8750F"/>
    <w:rsid w:val="00B9216D"/>
    <w:rsid w:val="00B93368"/>
    <w:rsid w:val="00B9515C"/>
    <w:rsid w:val="00B96348"/>
    <w:rsid w:val="00BA47E6"/>
    <w:rsid w:val="00BA6FF4"/>
    <w:rsid w:val="00BB028D"/>
    <w:rsid w:val="00BB24BB"/>
    <w:rsid w:val="00BB44D4"/>
    <w:rsid w:val="00BC3286"/>
    <w:rsid w:val="00BC3977"/>
    <w:rsid w:val="00BC7B58"/>
    <w:rsid w:val="00BD0215"/>
    <w:rsid w:val="00BD12B5"/>
    <w:rsid w:val="00BD3213"/>
    <w:rsid w:val="00BE2841"/>
    <w:rsid w:val="00BE6109"/>
    <w:rsid w:val="00BF16A1"/>
    <w:rsid w:val="00BF21D0"/>
    <w:rsid w:val="00BF25B0"/>
    <w:rsid w:val="00BF45E2"/>
    <w:rsid w:val="00BF4865"/>
    <w:rsid w:val="00C01116"/>
    <w:rsid w:val="00C0424A"/>
    <w:rsid w:val="00C05FDE"/>
    <w:rsid w:val="00C11B94"/>
    <w:rsid w:val="00C14808"/>
    <w:rsid w:val="00C17BCE"/>
    <w:rsid w:val="00C211AF"/>
    <w:rsid w:val="00C21579"/>
    <w:rsid w:val="00C22406"/>
    <w:rsid w:val="00C239D5"/>
    <w:rsid w:val="00C25C59"/>
    <w:rsid w:val="00C26E22"/>
    <w:rsid w:val="00C30CD8"/>
    <w:rsid w:val="00C40E67"/>
    <w:rsid w:val="00C41234"/>
    <w:rsid w:val="00C546CF"/>
    <w:rsid w:val="00C54ACA"/>
    <w:rsid w:val="00C551F2"/>
    <w:rsid w:val="00C55FE1"/>
    <w:rsid w:val="00C56F90"/>
    <w:rsid w:val="00C70AA2"/>
    <w:rsid w:val="00C711BE"/>
    <w:rsid w:val="00C74C91"/>
    <w:rsid w:val="00C74FB6"/>
    <w:rsid w:val="00C77231"/>
    <w:rsid w:val="00C820FC"/>
    <w:rsid w:val="00C827D5"/>
    <w:rsid w:val="00C83ED4"/>
    <w:rsid w:val="00C84B27"/>
    <w:rsid w:val="00C876E1"/>
    <w:rsid w:val="00C9553F"/>
    <w:rsid w:val="00C964D6"/>
    <w:rsid w:val="00CA4E65"/>
    <w:rsid w:val="00CA7434"/>
    <w:rsid w:val="00CB222C"/>
    <w:rsid w:val="00CB3804"/>
    <w:rsid w:val="00CB53F5"/>
    <w:rsid w:val="00CB6B74"/>
    <w:rsid w:val="00CB7291"/>
    <w:rsid w:val="00CC6725"/>
    <w:rsid w:val="00CC7CE2"/>
    <w:rsid w:val="00CD1B96"/>
    <w:rsid w:val="00CD2E4E"/>
    <w:rsid w:val="00CD2F26"/>
    <w:rsid w:val="00CD5558"/>
    <w:rsid w:val="00CD76B8"/>
    <w:rsid w:val="00CE2A60"/>
    <w:rsid w:val="00CE408E"/>
    <w:rsid w:val="00CE7DEE"/>
    <w:rsid w:val="00CE7EB3"/>
    <w:rsid w:val="00CF34E5"/>
    <w:rsid w:val="00D00263"/>
    <w:rsid w:val="00D02FB0"/>
    <w:rsid w:val="00D06B59"/>
    <w:rsid w:val="00D10419"/>
    <w:rsid w:val="00D10619"/>
    <w:rsid w:val="00D10E5B"/>
    <w:rsid w:val="00D121DF"/>
    <w:rsid w:val="00D138C3"/>
    <w:rsid w:val="00D178D3"/>
    <w:rsid w:val="00D23116"/>
    <w:rsid w:val="00D304BB"/>
    <w:rsid w:val="00D362E8"/>
    <w:rsid w:val="00D400FB"/>
    <w:rsid w:val="00D522D4"/>
    <w:rsid w:val="00D55801"/>
    <w:rsid w:val="00D56E99"/>
    <w:rsid w:val="00D63E6B"/>
    <w:rsid w:val="00D63F4D"/>
    <w:rsid w:val="00D65FB1"/>
    <w:rsid w:val="00D66FFD"/>
    <w:rsid w:val="00D67430"/>
    <w:rsid w:val="00D700DD"/>
    <w:rsid w:val="00D70601"/>
    <w:rsid w:val="00D809D6"/>
    <w:rsid w:val="00D810EF"/>
    <w:rsid w:val="00D823BF"/>
    <w:rsid w:val="00D82780"/>
    <w:rsid w:val="00D857A9"/>
    <w:rsid w:val="00D93C3B"/>
    <w:rsid w:val="00D962FA"/>
    <w:rsid w:val="00DA20E3"/>
    <w:rsid w:val="00DA2CD0"/>
    <w:rsid w:val="00DA35C2"/>
    <w:rsid w:val="00DB5A83"/>
    <w:rsid w:val="00DB7C7F"/>
    <w:rsid w:val="00DB7FFA"/>
    <w:rsid w:val="00DC31B6"/>
    <w:rsid w:val="00DC5025"/>
    <w:rsid w:val="00DC615A"/>
    <w:rsid w:val="00DD089A"/>
    <w:rsid w:val="00DD4578"/>
    <w:rsid w:val="00DD4F10"/>
    <w:rsid w:val="00DD7B96"/>
    <w:rsid w:val="00DE6ACE"/>
    <w:rsid w:val="00DE7054"/>
    <w:rsid w:val="00DE792F"/>
    <w:rsid w:val="00DF5DB4"/>
    <w:rsid w:val="00E003E7"/>
    <w:rsid w:val="00E04B69"/>
    <w:rsid w:val="00E06079"/>
    <w:rsid w:val="00E0754C"/>
    <w:rsid w:val="00E12A3F"/>
    <w:rsid w:val="00E12EA7"/>
    <w:rsid w:val="00E14368"/>
    <w:rsid w:val="00E20EB0"/>
    <w:rsid w:val="00E21627"/>
    <w:rsid w:val="00E2208A"/>
    <w:rsid w:val="00E22F98"/>
    <w:rsid w:val="00E26B97"/>
    <w:rsid w:val="00E27063"/>
    <w:rsid w:val="00E275C7"/>
    <w:rsid w:val="00E32BA5"/>
    <w:rsid w:val="00E33AFD"/>
    <w:rsid w:val="00E33D44"/>
    <w:rsid w:val="00E3426F"/>
    <w:rsid w:val="00E359BB"/>
    <w:rsid w:val="00E36CD7"/>
    <w:rsid w:val="00E5403C"/>
    <w:rsid w:val="00E540C8"/>
    <w:rsid w:val="00E66C0E"/>
    <w:rsid w:val="00E67B28"/>
    <w:rsid w:val="00E700F1"/>
    <w:rsid w:val="00E762EA"/>
    <w:rsid w:val="00E76F5A"/>
    <w:rsid w:val="00E85ECB"/>
    <w:rsid w:val="00E86EF6"/>
    <w:rsid w:val="00E903D7"/>
    <w:rsid w:val="00E943C5"/>
    <w:rsid w:val="00EA3EF6"/>
    <w:rsid w:val="00EA4BF5"/>
    <w:rsid w:val="00EA5B8A"/>
    <w:rsid w:val="00EB4BAB"/>
    <w:rsid w:val="00EC0FF7"/>
    <w:rsid w:val="00EC3A59"/>
    <w:rsid w:val="00EC7757"/>
    <w:rsid w:val="00EE2816"/>
    <w:rsid w:val="00EE284D"/>
    <w:rsid w:val="00EE3F84"/>
    <w:rsid w:val="00EE7357"/>
    <w:rsid w:val="00EF1A22"/>
    <w:rsid w:val="00EF487E"/>
    <w:rsid w:val="00F01334"/>
    <w:rsid w:val="00F020DC"/>
    <w:rsid w:val="00F12F5D"/>
    <w:rsid w:val="00F23D39"/>
    <w:rsid w:val="00F26C5A"/>
    <w:rsid w:val="00F34BD3"/>
    <w:rsid w:val="00F34C29"/>
    <w:rsid w:val="00F36B95"/>
    <w:rsid w:val="00F418CB"/>
    <w:rsid w:val="00F42512"/>
    <w:rsid w:val="00F519F2"/>
    <w:rsid w:val="00F51A86"/>
    <w:rsid w:val="00F555F9"/>
    <w:rsid w:val="00F56B3E"/>
    <w:rsid w:val="00F64A28"/>
    <w:rsid w:val="00F67F92"/>
    <w:rsid w:val="00F71C4A"/>
    <w:rsid w:val="00F72C3C"/>
    <w:rsid w:val="00F7407B"/>
    <w:rsid w:val="00F745CC"/>
    <w:rsid w:val="00F74A17"/>
    <w:rsid w:val="00F76FBF"/>
    <w:rsid w:val="00F94D1E"/>
    <w:rsid w:val="00F97E23"/>
    <w:rsid w:val="00FA0609"/>
    <w:rsid w:val="00FA0AB2"/>
    <w:rsid w:val="00FA1054"/>
    <w:rsid w:val="00FA2266"/>
    <w:rsid w:val="00FA2B0E"/>
    <w:rsid w:val="00FA42BE"/>
    <w:rsid w:val="00FA4528"/>
    <w:rsid w:val="00FB3DF1"/>
    <w:rsid w:val="00FB71F5"/>
    <w:rsid w:val="00FB7712"/>
    <w:rsid w:val="00FC4CC9"/>
    <w:rsid w:val="00FC4D46"/>
    <w:rsid w:val="00FD2ABB"/>
    <w:rsid w:val="00FF016A"/>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4524332"/>
  <w15:chartTrackingRefBased/>
  <w15:docId w15:val="{DC8AD2A3-A3AD-440B-B5A6-61883797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D091E"/>
    <w:rPr>
      <w:rFonts w:ascii="Tahoma" w:hAnsi="Tahoma" w:cs="Tahoma"/>
      <w:sz w:val="16"/>
      <w:szCs w:val="16"/>
    </w:rPr>
  </w:style>
  <w:style w:type="paragraph" w:styleId="ListParagraph">
    <w:name w:val="List Paragraph"/>
    <w:basedOn w:val="Normal"/>
    <w:uiPriority w:val="34"/>
    <w:qFormat/>
    <w:rsid w:val="00877EE1"/>
    <w:pPr>
      <w:ind w:left="720"/>
    </w:pPr>
  </w:style>
  <w:style w:type="character" w:styleId="Hyperlink">
    <w:name w:val="Hyperlink"/>
    <w:rsid w:val="00A003BA"/>
    <w:rPr>
      <w:color w:val="0000FF"/>
      <w:u w:val="single"/>
    </w:rPr>
  </w:style>
  <w:style w:type="character" w:styleId="UnresolvedMention">
    <w:name w:val="Unresolved Mention"/>
    <w:basedOn w:val="DefaultParagraphFont"/>
    <w:uiPriority w:val="99"/>
    <w:semiHidden/>
    <w:unhideWhenUsed/>
    <w:rsid w:val="00234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22311">
      <w:bodyDiv w:val="1"/>
      <w:marLeft w:val="0"/>
      <w:marRight w:val="0"/>
      <w:marTop w:val="0"/>
      <w:marBottom w:val="0"/>
      <w:divBdr>
        <w:top w:val="none" w:sz="0" w:space="0" w:color="auto"/>
        <w:left w:val="none" w:sz="0" w:space="0" w:color="auto"/>
        <w:bottom w:val="none" w:sz="0" w:space="0" w:color="auto"/>
        <w:right w:val="none" w:sz="0" w:space="0" w:color="auto"/>
      </w:divBdr>
      <w:divsChild>
        <w:div w:id="435368598">
          <w:marLeft w:val="0"/>
          <w:marRight w:val="0"/>
          <w:marTop w:val="0"/>
          <w:marBottom w:val="0"/>
          <w:divBdr>
            <w:top w:val="none" w:sz="0" w:space="0" w:color="auto"/>
            <w:left w:val="none" w:sz="0" w:space="0" w:color="auto"/>
            <w:bottom w:val="none" w:sz="0" w:space="0" w:color="auto"/>
            <w:right w:val="none" w:sz="0" w:space="0" w:color="auto"/>
          </w:divBdr>
        </w:div>
        <w:div w:id="730810337">
          <w:marLeft w:val="0"/>
          <w:marRight w:val="0"/>
          <w:marTop w:val="0"/>
          <w:marBottom w:val="0"/>
          <w:divBdr>
            <w:top w:val="none" w:sz="0" w:space="0" w:color="auto"/>
            <w:left w:val="none" w:sz="0" w:space="0" w:color="auto"/>
            <w:bottom w:val="none" w:sz="0" w:space="0" w:color="auto"/>
            <w:right w:val="none" w:sz="0" w:space="0" w:color="auto"/>
          </w:divBdr>
        </w:div>
        <w:div w:id="336080119">
          <w:marLeft w:val="0"/>
          <w:marRight w:val="0"/>
          <w:marTop w:val="0"/>
          <w:marBottom w:val="0"/>
          <w:divBdr>
            <w:top w:val="none" w:sz="0" w:space="0" w:color="auto"/>
            <w:left w:val="none" w:sz="0" w:space="0" w:color="auto"/>
            <w:bottom w:val="none" w:sz="0" w:space="0" w:color="auto"/>
            <w:right w:val="none" w:sz="0" w:space="0" w:color="auto"/>
          </w:divBdr>
        </w:div>
        <w:div w:id="487356725">
          <w:marLeft w:val="0"/>
          <w:marRight w:val="0"/>
          <w:marTop w:val="0"/>
          <w:marBottom w:val="0"/>
          <w:divBdr>
            <w:top w:val="none" w:sz="0" w:space="0" w:color="auto"/>
            <w:left w:val="none" w:sz="0" w:space="0" w:color="auto"/>
            <w:bottom w:val="none" w:sz="0" w:space="0" w:color="auto"/>
            <w:right w:val="none" w:sz="0" w:space="0" w:color="auto"/>
          </w:divBdr>
        </w:div>
        <w:div w:id="31423446">
          <w:marLeft w:val="0"/>
          <w:marRight w:val="0"/>
          <w:marTop w:val="0"/>
          <w:marBottom w:val="0"/>
          <w:divBdr>
            <w:top w:val="none" w:sz="0" w:space="0" w:color="auto"/>
            <w:left w:val="none" w:sz="0" w:space="0" w:color="auto"/>
            <w:bottom w:val="none" w:sz="0" w:space="0" w:color="auto"/>
            <w:right w:val="none" w:sz="0" w:space="0" w:color="auto"/>
          </w:divBdr>
        </w:div>
        <w:div w:id="2089883267">
          <w:marLeft w:val="0"/>
          <w:marRight w:val="0"/>
          <w:marTop w:val="0"/>
          <w:marBottom w:val="0"/>
          <w:divBdr>
            <w:top w:val="none" w:sz="0" w:space="0" w:color="auto"/>
            <w:left w:val="none" w:sz="0" w:space="0" w:color="auto"/>
            <w:bottom w:val="none" w:sz="0" w:space="0" w:color="auto"/>
            <w:right w:val="none" w:sz="0" w:space="0" w:color="auto"/>
          </w:divBdr>
        </w:div>
        <w:div w:id="567114482">
          <w:marLeft w:val="0"/>
          <w:marRight w:val="0"/>
          <w:marTop w:val="0"/>
          <w:marBottom w:val="0"/>
          <w:divBdr>
            <w:top w:val="none" w:sz="0" w:space="0" w:color="auto"/>
            <w:left w:val="none" w:sz="0" w:space="0" w:color="auto"/>
            <w:bottom w:val="none" w:sz="0" w:space="0" w:color="auto"/>
            <w:right w:val="none" w:sz="0" w:space="0" w:color="auto"/>
          </w:divBdr>
        </w:div>
        <w:div w:id="1180854083">
          <w:marLeft w:val="0"/>
          <w:marRight w:val="0"/>
          <w:marTop w:val="0"/>
          <w:marBottom w:val="0"/>
          <w:divBdr>
            <w:top w:val="none" w:sz="0" w:space="0" w:color="auto"/>
            <w:left w:val="none" w:sz="0" w:space="0" w:color="auto"/>
            <w:bottom w:val="none" w:sz="0" w:space="0" w:color="auto"/>
            <w:right w:val="none" w:sz="0" w:space="0" w:color="auto"/>
          </w:divBdr>
        </w:div>
        <w:div w:id="200214312">
          <w:marLeft w:val="0"/>
          <w:marRight w:val="0"/>
          <w:marTop w:val="0"/>
          <w:marBottom w:val="0"/>
          <w:divBdr>
            <w:top w:val="none" w:sz="0" w:space="0" w:color="auto"/>
            <w:left w:val="none" w:sz="0" w:space="0" w:color="auto"/>
            <w:bottom w:val="none" w:sz="0" w:space="0" w:color="auto"/>
            <w:right w:val="none" w:sz="0" w:space="0" w:color="auto"/>
          </w:divBdr>
        </w:div>
      </w:divsChild>
    </w:div>
    <w:div w:id="1290354619">
      <w:bodyDiv w:val="1"/>
      <w:marLeft w:val="0"/>
      <w:marRight w:val="0"/>
      <w:marTop w:val="0"/>
      <w:marBottom w:val="0"/>
      <w:divBdr>
        <w:top w:val="none" w:sz="0" w:space="0" w:color="auto"/>
        <w:left w:val="none" w:sz="0" w:space="0" w:color="auto"/>
        <w:bottom w:val="none" w:sz="0" w:space="0" w:color="auto"/>
        <w:right w:val="none" w:sz="0" w:space="0" w:color="auto"/>
      </w:divBdr>
      <w:divsChild>
        <w:div w:id="198277855">
          <w:marLeft w:val="0"/>
          <w:marRight w:val="0"/>
          <w:marTop w:val="0"/>
          <w:marBottom w:val="0"/>
          <w:divBdr>
            <w:top w:val="none" w:sz="0" w:space="0" w:color="auto"/>
            <w:left w:val="none" w:sz="0" w:space="0" w:color="auto"/>
            <w:bottom w:val="none" w:sz="0" w:space="0" w:color="auto"/>
            <w:right w:val="none" w:sz="0" w:space="0" w:color="auto"/>
          </w:divBdr>
        </w:div>
        <w:div w:id="536434626">
          <w:marLeft w:val="0"/>
          <w:marRight w:val="0"/>
          <w:marTop w:val="0"/>
          <w:marBottom w:val="0"/>
          <w:divBdr>
            <w:top w:val="none" w:sz="0" w:space="0" w:color="auto"/>
            <w:left w:val="none" w:sz="0" w:space="0" w:color="auto"/>
            <w:bottom w:val="none" w:sz="0" w:space="0" w:color="auto"/>
            <w:right w:val="none" w:sz="0" w:space="0" w:color="auto"/>
          </w:divBdr>
        </w:div>
        <w:div w:id="1133134990">
          <w:marLeft w:val="0"/>
          <w:marRight w:val="0"/>
          <w:marTop w:val="0"/>
          <w:marBottom w:val="0"/>
          <w:divBdr>
            <w:top w:val="none" w:sz="0" w:space="0" w:color="auto"/>
            <w:left w:val="none" w:sz="0" w:space="0" w:color="auto"/>
            <w:bottom w:val="none" w:sz="0" w:space="0" w:color="auto"/>
            <w:right w:val="none" w:sz="0" w:space="0" w:color="auto"/>
          </w:divBdr>
        </w:div>
        <w:div w:id="1460144281">
          <w:marLeft w:val="0"/>
          <w:marRight w:val="0"/>
          <w:marTop w:val="0"/>
          <w:marBottom w:val="0"/>
          <w:divBdr>
            <w:top w:val="none" w:sz="0" w:space="0" w:color="auto"/>
            <w:left w:val="none" w:sz="0" w:space="0" w:color="auto"/>
            <w:bottom w:val="none" w:sz="0" w:space="0" w:color="auto"/>
            <w:right w:val="none" w:sz="0" w:space="0" w:color="auto"/>
          </w:divBdr>
        </w:div>
        <w:div w:id="1807892870">
          <w:marLeft w:val="0"/>
          <w:marRight w:val="0"/>
          <w:marTop w:val="0"/>
          <w:marBottom w:val="0"/>
          <w:divBdr>
            <w:top w:val="none" w:sz="0" w:space="0" w:color="auto"/>
            <w:left w:val="none" w:sz="0" w:space="0" w:color="auto"/>
            <w:bottom w:val="none" w:sz="0" w:space="0" w:color="auto"/>
            <w:right w:val="none" w:sz="0" w:space="0" w:color="auto"/>
          </w:divBdr>
        </w:div>
      </w:divsChild>
    </w:div>
    <w:div w:id="1329869569">
      <w:bodyDiv w:val="1"/>
      <w:marLeft w:val="0"/>
      <w:marRight w:val="0"/>
      <w:marTop w:val="0"/>
      <w:marBottom w:val="0"/>
      <w:divBdr>
        <w:top w:val="none" w:sz="0" w:space="0" w:color="auto"/>
        <w:left w:val="none" w:sz="0" w:space="0" w:color="auto"/>
        <w:bottom w:val="none" w:sz="0" w:space="0" w:color="auto"/>
        <w:right w:val="none" w:sz="0" w:space="0" w:color="auto"/>
      </w:divBdr>
      <w:divsChild>
        <w:div w:id="698706194">
          <w:marLeft w:val="0"/>
          <w:marRight w:val="0"/>
          <w:marTop w:val="0"/>
          <w:marBottom w:val="0"/>
          <w:divBdr>
            <w:top w:val="none" w:sz="0" w:space="0" w:color="auto"/>
            <w:left w:val="none" w:sz="0" w:space="0" w:color="auto"/>
            <w:bottom w:val="none" w:sz="0" w:space="0" w:color="auto"/>
            <w:right w:val="none" w:sz="0" w:space="0" w:color="auto"/>
          </w:divBdr>
        </w:div>
        <w:div w:id="1553544731">
          <w:marLeft w:val="0"/>
          <w:marRight w:val="0"/>
          <w:marTop w:val="0"/>
          <w:marBottom w:val="0"/>
          <w:divBdr>
            <w:top w:val="none" w:sz="0" w:space="0" w:color="auto"/>
            <w:left w:val="none" w:sz="0" w:space="0" w:color="auto"/>
            <w:bottom w:val="none" w:sz="0" w:space="0" w:color="auto"/>
            <w:right w:val="none" w:sz="0" w:space="0" w:color="auto"/>
          </w:divBdr>
        </w:div>
        <w:div w:id="1880438006">
          <w:marLeft w:val="0"/>
          <w:marRight w:val="0"/>
          <w:marTop w:val="0"/>
          <w:marBottom w:val="0"/>
          <w:divBdr>
            <w:top w:val="none" w:sz="0" w:space="0" w:color="auto"/>
            <w:left w:val="none" w:sz="0" w:space="0" w:color="auto"/>
            <w:bottom w:val="none" w:sz="0" w:space="0" w:color="auto"/>
            <w:right w:val="none" w:sz="0" w:space="0" w:color="auto"/>
          </w:divBdr>
        </w:div>
      </w:divsChild>
    </w:div>
    <w:div w:id="1790201768">
      <w:bodyDiv w:val="1"/>
      <w:marLeft w:val="0"/>
      <w:marRight w:val="0"/>
      <w:marTop w:val="0"/>
      <w:marBottom w:val="0"/>
      <w:divBdr>
        <w:top w:val="none" w:sz="0" w:space="0" w:color="auto"/>
        <w:left w:val="none" w:sz="0" w:space="0" w:color="auto"/>
        <w:bottom w:val="none" w:sz="0" w:space="0" w:color="auto"/>
        <w:right w:val="none" w:sz="0" w:space="0" w:color="auto"/>
      </w:divBdr>
      <w:divsChild>
        <w:div w:id="242643402">
          <w:marLeft w:val="0"/>
          <w:marRight w:val="0"/>
          <w:marTop w:val="0"/>
          <w:marBottom w:val="0"/>
          <w:divBdr>
            <w:top w:val="none" w:sz="0" w:space="0" w:color="auto"/>
            <w:left w:val="none" w:sz="0" w:space="0" w:color="auto"/>
            <w:bottom w:val="none" w:sz="0" w:space="0" w:color="auto"/>
            <w:right w:val="none" w:sz="0" w:space="0" w:color="auto"/>
          </w:divBdr>
        </w:div>
        <w:div w:id="245110691">
          <w:marLeft w:val="0"/>
          <w:marRight w:val="0"/>
          <w:marTop w:val="0"/>
          <w:marBottom w:val="0"/>
          <w:divBdr>
            <w:top w:val="none" w:sz="0" w:space="0" w:color="auto"/>
            <w:left w:val="none" w:sz="0" w:space="0" w:color="auto"/>
            <w:bottom w:val="none" w:sz="0" w:space="0" w:color="auto"/>
            <w:right w:val="none" w:sz="0" w:space="0" w:color="auto"/>
          </w:divBdr>
        </w:div>
        <w:div w:id="287785128">
          <w:marLeft w:val="0"/>
          <w:marRight w:val="0"/>
          <w:marTop w:val="0"/>
          <w:marBottom w:val="0"/>
          <w:divBdr>
            <w:top w:val="none" w:sz="0" w:space="0" w:color="auto"/>
            <w:left w:val="none" w:sz="0" w:space="0" w:color="auto"/>
            <w:bottom w:val="none" w:sz="0" w:space="0" w:color="auto"/>
            <w:right w:val="none" w:sz="0" w:space="0" w:color="auto"/>
          </w:divBdr>
        </w:div>
        <w:div w:id="733510904">
          <w:marLeft w:val="0"/>
          <w:marRight w:val="0"/>
          <w:marTop w:val="0"/>
          <w:marBottom w:val="0"/>
          <w:divBdr>
            <w:top w:val="none" w:sz="0" w:space="0" w:color="auto"/>
            <w:left w:val="none" w:sz="0" w:space="0" w:color="auto"/>
            <w:bottom w:val="none" w:sz="0" w:space="0" w:color="auto"/>
            <w:right w:val="none" w:sz="0" w:space="0" w:color="auto"/>
          </w:divBdr>
        </w:div>
        <w:div w:id="758673570">
          <w:marLeft w:val="0"/>
          <w:marRight w:val="0"/>
          <w:marTop w:val="0"/>
          <w:marBottom w:val="0"/>
          <w:divBdr>
            <w:top w:val="none" w:sz="0" w:space="0" w:color="auto"/>
            <w:left w:val="none" w:sz="0" w:space="0" w:color="auto"/>
            <w:bottom w:val="none" w:sz="0" w:space="0" w:color="auto"/>
            <w:right w:val="none" w:sz="0" w:space="0" w:color="auto"/>
          </w:divBdr>
        </w:div>
        <w:div w:id="1236548167">
          <w:marLeft w:val="0"/>
          <w:marRight w:val="0"/>
          <w:marTop w:val="0"/>
          <w:marBottom w:val="0"/>
          <w:divBdr>
            <w:top w:val="none" w:sz="0" w:space="0" w:color="auto"/>
            <w:left w:val="none" w:sz="0" w:space="0" w:color="auto"/>
            <w:bottom w:val="none" w:sz="0" w:space="0" w:color="auto"/>
            <w:right w:val="none" w:sz="0" w:space="0" w:color="auto"/>
          </w:divBdr>
        </w:div>
        <w:div w:id="1307318581">
          <w:marLeft w:val="0"/>
          <w:marRight w:val="0"/>
          <w:marTop w:val="0"/>
          <w:marBottom w:val="0"/>
          <w:divBdr>
            <w:top w:val="none" w:sz="0" w:space="0" w:color="auto"/>
            <w:left w:val="none" w:sz="0" w:space="0" w:color="auto"/>
            <w:bottom w:val="none" w:sz="0" w:space="0" w:color="auto"/>
            <w:right w:val="none" w:sz="0" w:space="0" w:color="auto"/>
          </w:divBdr>
        </w:div>
        <w:div w:id="1717198265">
          <w:marLeft w:val="0"/>
          <w:marRight w:val="0"/>
          <w:marTop w:val="0"/>
          <w:marBottom w:val="0"/>
          <w:divBdr>
            <w:top w:val="none" w:sz="0" w:space="0" w:color="auto"/>
            <w:left w:val="none" w:sz="0" w:space="0" w:color="auto"/>
            <w:bottom w:val="none" w:sz="0" w:space="0" w:color="auto"/>
            <w:right w:val="none" w:sz="0" w:space="0" w:color="auto"/>
          </w:divBdr>
        </w:div>
        <w:div w:id="2083864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60C8E-61DF-4620-AABC-76CA70091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Dell Computer Corporation</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Preferred Customer</dc:creator>
  <cp:keywords/>
  <dc:description/>
  <cp:lastModifiedBy>Howard Butt</cp:lastModifiedBy>
  <cp:revision>7</cp:revision>
  <cp:lastPrinted>2021-08-22T16:43:00Z</cp:lastPrinted>
  <dcterms:created xsi:type="dcterms:W3CDTF">2021-08-16T23:10:00Z</dcterms:created>
  <dcterms:modified xsi:type="dcterms:W3CDTF">2021-08-22T18:33:00Z</dcterms:modified>
</cp:coreProperties>
</file>